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6C6D" w14:textId="0D6CEF77" w:rsidR="00073D21" w:rsidRPr="00073D21" w:rsidRDefault="00073D21" w:rsidP="00073D21">
      <w:pPr>
        <w:pStyle w:val="Sansinterligne"/>
        <w:ind w:right="-643"/>
        <w:rPr>
          <w:color w:val="C00000"/>
          <w:sz w:val="2"/>
          <w:szCs w:val="2"/>
          <w:lang w:val="en-US"/>
        </w:rPr>
      </w:pPr>
    </w:p>
    <w:tbl>
      <w:tblPr>
        <w:tblStyle w:val="Grilledutableau"/>
        <w:tblW w:w="1068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7041"/>
      </w:tblGrid>
      <w:tr w:rsidR="00737484" w:rsidRPr="00E75310" w14:paraId="4B72CFAF" w14:textId="77777777" w:rsidTr="00737484">
        <w:tc>
          <w:tcPr>
            <w:tcW w:w="3639" w:type="dxa"/>
          </w:tcPr>
          <w:p w14:paraId="2A86660B" w14:textId="060FAC2B" w:rsidR="00073D21" w:rsidRDefault="00737484" w:rsidP="00737484">
            <w:pPr>
              <w:pStyle w:val="Sansinterligne"/>
              <w:jc w:val="center"/>
              <w:rPr>
                <w:b/>
                <w:lang w:eastAsia="fr-FR"/>
              </w:rPr>
            </w:pPr>
            <w:r>
              <w:rPr>
                <w:noProof/>
                <w:color w:val="C00000"/>
              </w:rPr>
              <w:drawing>
                <wp:inline distT="0" distB="0" distL="0" distR="0" wp14:anchorId="224CA0F3" wp14:editId="011C3504">
                  <wp:extent cx="1576638" cy="926275"/>
                  <wp:effectExtent l="0" t="0" r="508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GO2S 2020.png"/>
                          <pic:cNvPicPr/>
                        </pic:nvPicPr>
                        <pic:blipFill rotWithShape="1">
                          <a:blip r:embed="rId8" cstate="print">
                            <a:extLst>
                              <a:ext uri="{28A0092B-C50C-407E-A947-70E740481C1C}">
                                <a14:useLocalDpi xmlns:a14="http://schemas.microsoft.com/office/drawing/2010/main" val="0"/>
                              </a:ext>
                            </a:extLst>
                          </a:blip>
                          <a:srcRect l="9513" t="11635" r="6354"/>
                          <a:stretch/>
                        </pic:blipFill>
                        <pic:spPr bwMode="auto">
                          <a:xfrm>
                            <a:off x="0" y="0"/>
                            <a:ext cx="1630570" cy="957960"/>
                          </a:xfrm>
                          <a:prstGeom prst="rect">
                            <a:avLst/>
                          </a:prstGeom>
                          <a:ln>
                            <a:noFill/>
                          </a:ln>
                          <a:extLst>
                            <a:ext uri="{53640926-AAD7-44D8-BBD7-CCE9431645EC}">
                              <a14:shadowObscured xmlns:a14="http://schemas.microsoft.com/office/drawing/2010/main"/>
                            </a:ext>
                          </a:extLst>
                        </pic:spPr>
                      </pic:pic>
                    </a:graphicData>
                  </a:graphic>
                </wp:inline>
              </w:drawing>
            </w:r>
          </w:p>
        </w:tc>
        <w:tc>
          <w:tcPr>
            <w:tcW w:w="7041" w:type="dxa"/>
          </w:tcPr>
          <w:p w14:paraId="6EC412CC" w14:textId="77777777" w:rsidR="00A12C72" w:rsidRPr="00687E4E" w:rsidRDefault="00A12C72" w:rsidP="00A12C72">
            <w:pPr>
              <w:pStyle w:val="Sansinterligne"/>
              <w:ind w:right="13"/>
              <w:jc w:val="center"/>
              <w:rPr>
                <w:b/>
                <w:bCs/>
                <w:i/>
                <w:color w:val="002060"/>
                <w:sz w:val="10"/>
                <w:szCs w:val="2"/>
                <w:lang w:eastAsia="fr-FR"/>
              </w:rPr>
            </w:pPr>
          </w:p>
          <w:p w14:paraId="6AEC94D2" w14:textId="77777777" w:rsidR="00023C1F" w:rsidRDefault="00073D21" w:rsidP="00A12C72">
            <w:pPr>
              <w:pStyle w:val="Sansinterligne"/>
              <w:ind w:right="13"/>
              <w:rPr>
                <w:b/>
                <w:i/>
                <w:color w:val="0070C0"/>
                <w:sz w:val="48"/>
                <w:szCs w:val="24"/>
                <w:lang w:val="en-US" w:eastAsia="fr-FR"/>
              </w:rPr>
            </w:pPr>
            <w:r w:rsidRPr="00023C1F">
              <w:rPr>
                <w:b/>
                <w:i/>
                <w:color w:val="0070C0"/>
                <w:sz w:val="48"/>
                <w:szCs w:val="24"/>
                <w:lang w:val="en-US" w:eastAsia="fr-FR"/>
              </w:rPr>
              <w:t xml:space="preserve">GO2S </w:t>
            </w:r>
            <w:r w:rsidR="003043B6" w:rsidRPr="00023C1F">
              <w:rPr>
                <w:b/>
                <w:i/>
                <w:color w:val="0070C0"/>
                <w:sz w:val="48"/>
                <w:szCs w:val="24"/>
                <w:lang w:val="en-US" w:eastAsia="fr-FR"/>
              </w:rPr>
              <w:t>2020</w:t>
            </w:r>
          </w:p>
          <w:p w14:paraId="010582AD" w14:textId="5AC8F85B" w:rsidR="00A12C72" w:rsidRPr="00A12C72" w:rsidRDefault="00073D21" w:rsidP="00A12C72">
            <w:pPr>
              <w:pStyle w:val="Sansinterligne"/>
              <w:ind w:right="13"/>
              <w:rPr>
                <w:i/>
                <w:color w:val="0070C0"/>
                <w:sz w:val="36"/>
                <w:szCs w:val="20"/>
                <w:lang w:val="en-US" w:eastAsia="fr-FR"/>
              </w:rPr>
            </w:pPr>
            <w:r w:rsidRPr="00023C1F">
              <w:rPr>
                <w:i/>
                <w:color w:val="0070C0"/>
                <w:sz w:val="48"/>
                <w:szCs w:val="24"/>
                <w:lang w:val="en-US" w:eastAsia="fr-FR"/>
              </w:rPr>
              <w:t>Making Sense of Fiber Sensing</w:t>
            </w:r>
          </w:p>
        </w:tc>
      </w:tr>
    </w:tbl>
    <w:p w14:paraId="4D1470B3" w14:textId="345B8B88" w:rsidR="005300BD" w:rsidRPr="00023C1F" w:rsidRDefault="005300BD" w:rsidP="00023C1F">
      <w:pPr>
        <w:pStyle w:val="Sansinterligne"/>
        <w:ind w:left="-851" w:right="-643"/>
        <w:rPr>
          <w:i/>
          <w:color w:val="0070C0"/>
          <w:sz w:val="2"/>
          <w:szCs w:val="2"/>
          <w:lang w:val="en-US" w:eastAsia="fr-FR"/>
        </w:rPr>
        <w:sectPr w:rsidR="005300BD" w:rsidRPr="00023C1F" w:rsidSect="00FB6246">
          <w:headerReference w:type="default" r:id="rId9"/>
          <w:footerReference w:type="default" r:id="rId10"/>
          <w:pgSz w:w="11906" w:h="16838"/>
          <w:pgMar w:top="1170" w:right="926" w:bottom="1417" w:left="1417" w:header="270" w:footer="31" w:gutter="0"/>
          <w:cols w:space="708"/>
          <w:docGrid w:linePitch="360"/>
        </w:sectPr>
      </w:pPr>
      <w:r w:rsidRPr="00073D21">
        <w:rPr>
          <w:color w:val="C00000"/>
          <w:lang w:val="en-US"/>
        </w:rPr>
        <w:t xml:space="preserve">             </w:t>
      </w:r>
    </w:p>
    <w:p w14:paraId="26E1DCD3" w14:textId="4ACE9B8B" w:rsidR="00650C94" w:rsidRPr="00023C1F" w:rsidRDefault="005300BD" w:rsidP="00A12C72">
      <w:pPr>
        <w:pStyle w:val="Sansinterligne"/>
        <w:ind w:right="-70"/>
        <w:rPr>
          <w:b/>
          <w:sz w:val="28"/>
          <w:szCs w:val="28"/>
          <w:lang w:eastAsia="fr-FR"/>
        </w:rPr>
      </w:pPr>
      <w:r w:rsidRPr="00F72521">
        <w:rPr>
          <w:b/>
          <w:sz w:val="28"/>
          <w:szCs w:val="28"/>
          <w:lang w:eastAsia="fr-FR"/>
        </w:rPr>
        <w:t>1</w:t>
      </w:r>
      <w:r w:rsidR="00650C94" w:rsidRPr="00F72521">
        <w:rPr>
          <w:b/>
          <w:sz w:val="28"/>
          <w:szCs w:val="28"/>
          <w:lang w:eastAsia="fr-FR"/>
        </w:rPr>
        <w:t>1</w:t>
      </w:r>
      <w:r w:rsidRPr="00F72521">
        <w:rPr>
          <w:b/>
          <w:sz w:val="28"/>
          <w:szCs w:val="28"/>
          <w:lang w:eastAsia="fr-FR"/>
        </w:rPr>
        <w:t xml:space="preserve"> et 1</w:t>
      </w:r>
      <w:r w:rsidR="00650C94" w:rsidRPr="00F72521">
        <w:rPr>
          <w:b/>
          <w:sz w:val="28"/>
          <w:szCs w:val="28"/>
          <w:lang w:eastAsia="fr-FR"/>
        </w:rPr>
        <w:t>2</w:t>
      </w:r>
      <w:r w:rsidRPr="00F72521">
        <w:rPr>
          <w:b/>
          <w:sz w:val="28"/>
          <w:szCs w:val="28"/>
          <w:lang w:eastAsia="fr-FR"/>
        </w:rPr>
        <w:t xml:space="preserve"> février 20</w:t>
      </w:r>
      <w:r w:rsidR="00737484" w:rsidRPr="00F72521">
        <w:rPr>
          <w:b/>
          <w:sz w:val="28"/>
          <w:szCs w:val="28"/>
          <w:lang w:eastAsia="fr-FR"/>
        </w:rPr>
        <w:t>2</w:t>
      </w:r>
      <w:r w:rsidR="00650C94" w:rsidRPr="00F72521">
        <w:rPr>
          <w:b/>
          <w:sz w:val="28"/>
          <w:szCs w:val="28"/>
          <w:lang w:eastAsia="fr-FR"/>
        </w:rPr>
        <w:t>0</w:t>
      </w:r>
    </w:p>
    <w:p w14:paraId="50049BC1" w14:textId="65B79A71" w:rsidR="00737484" w:rsidRPr="00737484" w:rsidRDefault="00737484" w:rsidP="00A12C72">
      <w:pPr>
        <w:pStyle w:val="Sansinterligne"/>
        <w:ind w:left="-142" w:right="-70"/>
        <w:jc w:val="both"/>
        <w:rPr>
          <w:color w:val="0070C0"/>
          <w:szCs w:val="21"/>
          <w:lang w:eastAsia="fr-FR"/>
        </w:rPr>
      </w:pPr>
      <w:r w:rsidRPr="00737484">
        <w:rPr>
          <w:rFonts w:eastAsia="Times New Roman" w:cs="Times New Roman"/>
          <w:sz w:val="21"/>
          <w:lang w:eastAsia="fr-FR"/>
        </w:rPr>
        <w:t xml:space="preserve">La conférence </w:t>
      </w:r>
      <w:r w:rsidRPr="00737484">
        <w:rPr>
          <w:rFonts w:eastAsia="Times New Roman" w:cs="Times New Roman"/>
          <w:b/>
          <w:sz w:val="21"/>
          <w:lang w:eastAsia="fr-FR"/>
        </w:rPr>
        <w:t xml:space="preserve">Guided Optics &amp; </w:t>
      </w:r>
      <w:proofErr w:type="spellStart"/>
      <w:r w:rsidRPr="00737484">
        <w:rPr>
          <w:rFonts w:eastAsia="Times New Roman" w:cs="Times New Roman"/>
          <w:b/>
          <w:sz w:val="21"/>
          <w:lang w:eastAsia="fr-FR"/>
        </w:rPr>
        <w:t>Sensor</w:t>
      </w:r>
      <w:proofErr w:type="spellEnd"/>
      <w:r w:rsidRPr="00737484">
        <w:rPr>
          <w:rFonts w:eastAsia="Times New Roman" w:cs="Times New Roman"/>
          <w:b/>
          <w:sz w:val="21"/>
          <w:lang w:eastAsia="fr-FR"/>
        </w:rPr>
        <w:t xml:space="preserve"> Systems</w:t>
      </w:r>
      <w:r w:rsidRPr="00737484">
        <w:rPr>
          <w:rFonts w:eastAsia="Times New Roman" w:cs="Times New Roman"/>
          <w:sz w:val="21"/>
          <w:lang w:eastAsia="fr-FR"/>
        </w:rPr>
        <w:t xml:space="preserve"> (GO2S</w:t>
      </w:r>
      <w:r w:rsidRPr="00737484">
        <w:rPr>
          <w:rFonts w:eastAsia="Times New Roman" w:cs="Times New Roman"/>
          <w:sz w:val="21"/>
          <w:vertAlign w:val="superscript"/>
          <w:lang w:eastAsia="fr-FR"/>
        </w:rPr>
        <w:t>®</w:t>
      </w:r>
      <w:r w:rsidRPr="00737484">
        <w:rPr>
          <w:rFonts w:eastAsia="Times New Roman" w:cs="Times New Roman"/>
          <w:sz w:val="21"/>
          <w:lang w:eastAsia="fr-FR"/>
        </w:rPr>
        <w:t>) permet chaque année de faire converger les acteurs du domaine de la fibre optique dans son application capteur. Après GO2S 2019, qui a eu lieu à Paris, au Ministère de l'Économie, des Finances, de l'Action et des Comptes publics, GO2S 2020 se tiendra dans la Capitale des Gaules les 1</w:t>
      </w:r>
      <w:r w:rsidR="00650C94">
        <w:rPr>
          <w:rFonts w:eastAsia="Times New Roman" w:cs="Times New Roman"/>
          <w:sz w:val="21"/>
          <w:lang w:eastAsia="fr-FR"/>
        </w:rPr>
        <w:t>1</w:t>
      </w:r>
      <w:r w:rsidRPr="00737484">
        <w:rPr>
          <w:rFonts w:eastAsia="Times New Roman" w:cs="Times New Roman"/>
          <w:sz w:val="21"/>
          <w:lang w:eastAsia="fr-FR"/>
        </w:rPr>
        <w:t xml:space="preserve"> et 1</w:t>
      </w:r>
      <w:r w:rsidR="00650C94">
        <w:rPr>
          <w:rFonts w:eastAsia="Times New Roman" w:cs="Times New Roman"/>
          <w:sz w:val="21"/>
          <w:lang w:eastAsia="fr-FR"/>
        </w:rPr>
        <w:t>2</w:t>
      </w:r>
      <w:r w:rsidRPr="00737484">
        <w:rPr>
          <w:rFonts w:eastAsia="Times New Roman" w:cs="Times New Roman"/>
          <w:sz w:val="21"/>
          <w:lang w:eastAsia="fr-FR"/>
        </w:rPr>
        <w:t xml:space="preserve"> février 2020, à l’Hôtel de Région dans le quartier Confluence. </w:t>
      </w:r>
    </w:p>
    <w:p w14:paraId="5BD82CDA" w14:textId="6247E75A" w:rsidR="00737484" w:rsidRPr="00737484" w:rsidRDefault="00737484" w:rsidP="00A12C72">
      <w:pPr>
        <w:ind w:left="-142" w:right="-70"/>
        <w:jc w:val="both"/>
        <w:rPr>
          <w:sz w:val="21"/>
        </w:rPr>
      </w:pPr>
      <w:r w:rsidRPr="00737484">
        <w:rPr>
          <w:sz w:val="21"/>
        </w:rPr>
        <w:t>L’initiative GO2S</w:t>
      </w:r>
      <w:r w:rsidRPr="00737484">
        <w:rPr>
          <w:sz w:val="21"/>
          <w:vertAlign w:val="superscript"/>
        </w:rPr>
        <w:t>®</w:t>
      </w:r>
      <w:r w:rsidRPr="00737484">
        <w:rPr>
          <w:sz w:val="21"/>
        </w:rPr>
        <w:t xml:space="preserve"> s’intéresse à l’utilisation de la fibre optique comme capteur ou réseaux de capteurs. Qu’elle soit déployée dans les bâtiments intelligents, la ville du futur ou au sein des territoires intelligents voire embarquée dans les systèmes mobiles, la fibre optique peut étendre son usage en exploitant les multiples possibilités de son utilisation en mode capteur.</w:t>
      </w:r>
    </w:p>
    <w:p w14:paraId="0F3D9D10" w14:textId="45BFE127" w:rsidR="00737484" w:rsidRPr="00737484" w:rsidRDefault="00737484" w:rsidP="00A12C72">
      <w:pPr>
        <w:pStyle w:val="Sansinterligne"/>
        <w:ind w:left="-142" w:right="-70"/>
        <w:jc w:val="both"/>
        <w:rPr>
          <w:lang w:eastAsia="fr-FR"/>
        </w:rPr>
      </w:pPr>
      <w:r w:rsidRPr="00737484">
        <w:rPr>
          <w:lang w:eastAsia="fr-FR"/>
        </w:rPr>
        <w:t>La technologie des systèmes de capteurs à fibre a fait ses preuves dans les applications de l’industrie pétrolière et gazière mais aussi dans d’autres domaines comme la surveillance de l’intégrité des structures et la détection d’incendie. Les techniques en constante progression en termes de performances évoluent aussi vers des solutions plus intégrées, plus abordables en termes de prix et de facilité d’utilisation, ouvrant ainsi de nouveaux champs d’application. Comme lors des précédentes éditions, les présentations de tests terrain, de retours d’expériences côtoieront les présentations de nouvelles technologies et de nouveaux usages.</w:t>
      </w:r>
    </w:p>
    <w:p w14:paraId="5B3E5DD1" w14:textId="1AD6D9A6" w:rsidR="00A12C72" w:rsidRDefault="00737484" w:rsidP="00A12C72">
      <w:pPr>
        <w:pStyle w:val="Sansinterligne"/>
        <w:ind w:left="-142" w:right="-70"/>
        <w:jc w:val="both"/>
        <w:rPr>
          <w:lang w:eastAsia="fr-FR"/>
        </w:rPr>
      </w:pPr>
      <w:r w:rsidRPr="00737484">
        <w:rPr>
          <w:lang w:eastAsia="fr-FR"/>
        </w:rPr>
        <w:t>Les synergies au niveau des technologies et du déploiement de ces dernières entre le domaine de la transmission des données et le domaine des Capteurs sont à l’origine du projet GO2S</w:t>
      </w:r>
      <w:r w:rsidRPr="00737484">
        <w:rPr>
          <w:vertAlign w:val="superscript"/>
          <w:lang w:eastAsia="fr-FR"/>
        </w:rPr>
        <w:t>®</w:t>
      </w:r>
      <w:r w:rsidRPr="00737484">
        <w:rPr>
          <w:lang w:eastAsia="fr-FR"/>
        </w:rPr>
        <w:t>. Elles contribuent fortement à la spécificité de ces conférences. Depuis sa création en 1986, l’ARUFOG maintient au sein de l’association un équilibre entre le monde académique et le monde industriel dans l’objectif de faire émerger de nouveaux usages de la fibre optique, comme dans le cas du projet GO2S</w:t>
      </w:r>
      <w:r w:rsidRPr="00737484">
        <w:rPr>
          <w:vertAlign w:val="superscript"/>
          <w:lang w:eastAsia="fr-FR"/>
        </w:rPr>
        <w:t>®</w:t>
      </w:r>
      <w:r w:rsidRPr="00737484">
        <w:rPr>
          <w:lang w:eastAsia="fr-FR"/>
        </w:rPr>
        <w:t xml:space="preserve">. </w:t>
      </w:r>
    </w:p>
    <w:p w14:paraId="3C8FA4EC" w14:textId="77777777" w:rsidR="00A12C72" w:rsidRPr="00A12C72" w:rsidRDefault="00A12C72" w:rsidP="00A12C72">
      <w:pPr>
        <w:pStyle w:val="Sansinterligne"/>
        <w:ind w:left="-142" w:right="-70"/>
        <w:jc w:val="both"/>
        <w:rPr>
          <w:sz w:val="4"/>
          <w:szCs w:val="4"/>
          <w:lang w:eastAsia="fr-FR"/>
        </w:rPr>
      </w:pPr>
    </w:p>
    <w:p w14:paraId="2A6D5E74" w14:textId="32263E9D" w:rsidR="00687E4E" w:rsidRDefault="00737484" w:rsidP="00687E4E">
      <w:pPr>
        <w:pStyle w:val="Sansinterligne"/>
        <w:ind w:left="-142"/>
        <w:jc w:val="both"/>
        <w:rPr>
          <w:lang w:eastAsia="fr-FR"/>
        </w:rPr>
      </w:pPr>
      <w:r w:rsidRPr="00737484">
        <w:rPr>
          <w:lang w:eastAsia="fr-FR"/>
        </w:rPr>
        <w:t>Les conférences GO2S</w:t>
      </w:r>
      <w:r w:rsidRPr="00737484">
        <w:rPr>
          <w:vertAlign w:val="superscript"/>
          <w:lang w:eastAsia="fr-FR"/>
        </w:rPr>
        <w:t>®</w:t>
      </w:r>
      <w:r w:rsidRPr="00737484">
        <w:rPr>
          <w:lang w:eastAsia="fr-FR"/>
        </w:rPr>
        <w:t xml:space="preserve"> sont l’occasion d’échanges entre les laboratoires, les fournisseurs de technologies et les utilisateurs actuels ou potentiels de ces systèmes de capteurs fibre optique. Les conférences GO2S</w:t>
      </w:r>
      <w:r w:rsidRPr="00737484">
        <w:rPr>
          <w:vertAlign w:val="superscript"/>
          <w:lang w:eastAsia="fr-FR"/>
        </w:rPr>
        <w:t>®</w:t>
      </w:r>
      <w:r w:rsidRPr="00737484">
        <w:rPr>
          <w:lang w:eastAsia="fr-FR"/>
        </w:rPr>
        <w:t xml:space="preserve"> sont aussi l’occasion d’une exposition de matériels et de démonstrations</w:t>
      </w:r>
      <w:r w:rsidR="009F689B">
        <w:rPr>
          <w:lang w:eastAsia="fr-FR"/>
        </w:rPr>
        <w:t>.</w:t>
      </w:r>
    </w:p>
    <w:p w14:paraId="420716BE" w14:textId="724CD1EB" w:rsidR="00650C94" w:rsidRPr="00FE73C8" w:rsidRDefault="005300BD" w:rsidP="00FE73C8">
      <w:pPr>
        <w:pStyle w:val="Sansinterligne"/>
        <w:ind w:right="-70"/>
        <w:rPr>
          <w:b/>
          <w:sz w:val="28"/>
          <w:szCs w:val="28"/>
          <w:lang w:eastAsia="fr-FR"/>
        </w:rPr>
      </w:pPr>
      <w:r w:rsidRPr="00FE73C8">
        <w:rPr>
          <w:b/>
          <w:sz w:val="28"/>
          <w:szCs w:val="28"/>
          <w:lang w:eastAsia="fr-FR"/>
        </w:rPr>
        <w:t>1</w:t>
      </w:r>
      <w:r w:rsidR="00650C94" w:rsidRPr="00FE73C8">
        <w:rPr>
          <w:b/>
          <w:sz w:val="28"/>
          <w:szCs w:val="28"/>
          <w:lang w:eastAsia="fr-FR"/>
        </w:rPr>
        <w:t>1</w:t>
      </w:r>
      <w:r w:rsidRPr="00FE73C8">
        <w:rPr>
          <w:b/>
          <w:sz w:val="28"/>
          <w:szCs w:val="28"/>
          <w:lang w:eastAsia="fr-FR"/>
        </w:rPr>
        <w:t>th– 1</w:t>
      </w:r>
      <w:r w:rsidR="00650C94" w:rsidRPr="00FE73C8">
        <w:rPr>
          <w:b/>
          <w:sz w:val="28"/>
          <w:szCs w:val="28"/>
          <w:lang w:eastAsia="fr-FR"/>
        </w:rPr>
        <w:t>2</w:t>
      </w:r>
      <w:r w:rsidRPr="00FE73C8">
        <w:rPr>
          <w:b/>
          <w:sz w:val="28"/>
          <w:szCs w:val="28"/>
          <w:lang w:eastAsia="fr-FR"/>
        </w:rPr>
        <w:t>th February 20</w:t>
      </w:r>
      <w:r w:rsidR="00737484" w:rsidRPr="00FE73C8">
        <w:rPr>
          <w:b/>
          <w:sz w:val="28"/>
          <w:szCs w:val="28"/>
          <w:lang w:eastAsia="fr-FR"/>
        </w:rPr>
        <w:t xml:space="preserve">20 </w:t>
      </w:r>
    </w:p>
    <w:p w14:paraId="13B3D2BB" w14:textId="1BBD140B" w:rsidR="00650C94" w:rsidRPr="00D745F1" w:rsidRDefault="00737484" w:rsidP="00023C1F">
      <w:pPr>
        <w:pStyle w:val="Sansinterligne"/>
        <w:ind w:left="-142"/>
        <w:jc w:val="both"/>
        <w:rPr>
          <w:lang w:val="en-US"/>
        </w:rPr>
      </w:pPr>
      <w:r w:rsidRPr="000A4420">
        <w:rPr>
          <w:lang w:val="en-US" w:eastAsia="fr-FR"/>
        </w:rPr>
        <w:t xml:space="preserve">Each year, the </w:t>
      </w:r>
      <w:r w:rsidRPr="00737484">
        <w:rPr>
          <w:b/>
          <w:bCs/>
          <w:lang w:val="en-US" w:eastAsia="fr-FR"/>
        </w:rPr>
        <w:t>Guided Optics &amp; Sensor Systems</w:t>
      </w:r>
      <w:r w:rsidRPr="000A4420">
        <w:rPr>
          <w:lang w:val="en-US" w:eastAsia="fr-FR"/>
        </w:rPr>
        <w:t xml:space="preserve"> conference (GO2S®) converges the players in the field of optical fiber into its sensor application. </w:t>
      </w:r>
      <w:r w:rsidRPr="000C38A9">
        <w:rPr>
          <w:lang w:val="en-US" w:eastAsia="fr-FR"/>
        </w:rPr>
        <w:t>After GO2S 2019, which took place in Paris, at the</w:t>
      </w:r>
      <w:r w:rsidRPr="000A4420">
        <w:rPr>
          <w:lang w:val="en-US" w:eastAsia="fr-FR"/>
        </w:rPr>
        <w:t xml:space="preserve"> </w:t>
      </w:r>
      <w:r w:rsidRPr="00335B4B">
        <w:rPr>
          <w:lang w:val="en-US" w:eastAsia="fr-FR"/>
        </w:rPr>
        <w:t>Ministry of Economy and Finance</w:t>
      </w:r>
      <w:r w:rsidRPr="000C38A9">
        <w:rPr>
          <w:lang w:val="en-US" w:eastAsia="fr-FR"/>
        </w:rPr>
        <w:t xml:space="preserve">, GO2S 2020 will be held in the </w:t>
      </w:r>
      <w:r>
        <w:rPr>
          <w:lang w:val="en-US" w:eastAsia="fr-FR"/>
        </w:rPr>
        <w:t>“</w:t>
      </w:r>
      <w:r w:rsidRPr="000C38A9">
        <w:rPr>
          <w:lang w:val="en-US" w:eastAsia="fr-FR"/>
        </w:rPr>
        <w:t>Capital</w:t>
      </w:r>
      <w:r>
        <w:rPr>
          <w:lang w:val="en-US" w:eastAsia="fr-FR"/>
        </w:rPr>
        <w:t xml:space="preserve"> of the </w:t>
      </w:r>
      <w:proofErr w:type="spellStart"/>
      <w:r>
        <w:rPr>
          <w:lang w:val="en-US" w:eastAsia="fr-FR"/>
        </w:rPr>
        <w:t>Gauls</w:t>
      </w:r>
      <w:proofErr w:type="spellEnd"/>
      <w:r>
        <w:rPr>
          <w:lang w:val="en-US" w:eastAsia="fr-FR"/>
        </w:rPr>
        <w:t>”</w:t>
      </w:r>
      <w:r w:rsidRPr="000C38A9">
        <w:rPr>
          <w:lang w:val="en-US" w:eastAsia="fr-FR"/>
        </w:rPr>
        <w:t xml:space="preserve"> on February 1</w:t>
      </w:r>
      <w:r w:rsidR="00650C94">
        <w:rPr>
          <w:lang w:val="en-US" w:eastAsia="fr-FR"/>
        </w:rPr>
        <w:t>1</w:t>
      </w:r>
      <w:r w:rsidRPr="000C38A9">
        <w:rPr>
          <w:lang w:val="en-US" w:eastAsia="fr-FR"/>
        </w:rPr>
        <w:t xml:space="preserve"> and 1</w:t>
      </w:r>
      <w:r w:rsidR="00650C94">
        <w:rPr>
          <w:lang w:val="en-US" w:eastAsia="fr-FR"/>
        </w:rPr>
        <w:t>2</w:t>
      </w:r>
      <w:r w:rsidRPr="000C38A9">
        <w:rPr>
          <w:lang w:val="en-US" w:eastAsia="fr-FR"/>
        </w:rPr>
        <w:t xml:space="preserve">, 2020, at the Hotel of </w:t>
      </w:r>
      <w:r w:rsidRPr="00D745F1">
        <w:rPr>
          <w:lang w:val="en-US"/>
        </w:rPr>
        <w:t xml:space="preserve">Region, Lyon Confluence. </w:t>
      </w:r>
    </w:p>
    <w:p w14:paraId="173ADB92" w14:textId="7331F53D" w:rsidR="00A12C72" w:rsidRPr="00023C1F" w:rsidRDefault="00737484" w:rsidP="00023C1F">
      <w:pPr>
        <w:pStyle w:val="Sansinterligne"/>
        <w:ind w:left="-142"/>
        <w:jc w:val="both"/>
        <w:rPr>
          <w:lang w:val="en-US" w:eastAsia="fr-FR"/>
        </w:rPr>
      </w:pPr>
      <w:r w:rsidRPr="00023C1F">
        <w:rPr>
          <w:lang w:val="en-US"/>
        </w:rPr>
        <w:t>The</w:t>
      </w:r>
      <w:r w:rsidRPr="000C38A9">
        <w:rPr>
          <w:lang w:val="en-US" w:eastAsia="fr-FR"/>
        </w:rPr>
        <w:t xml:space="preserve"> GO2S® initiative focuses on the use of optical fiber as sensor or sensor networks. Whether deployed in smart buildings, the city of the future or in smart territories or even embedded in mobile systems, fiber optics can extend its use by exploiting the </w:t>
      </w:r>
      <w:r>
        <w:rPr>
          <w:lang w:val="en-US" w:eastAsia="fr-FR"/>
        </w:rPr>
        <w:t>multiple</w:t>
      </w:r>
      <w:r w:rsidRPr="000C38A9">
        <w:rPr>
          <w:lang w:val="en-US" w:eastAsia="fr-FR"/>
        </w:rPr>
        <w:t xml:space="preserve"> possibilities in sensor mode.</w:t>
      </w:r>
    </w:p>
    <w:p w14:paraId="787C8662" w14:textId="48063652" w:rsidR="00A12C72" w:rsidRDefault="00737484" w:rsidP="00A12C72">
      <w:pPr>
        <w:pStyle w:val="Sansinterligne"/>
        <w:ind w:left="-142" w:right="-70"/>
        <w:jc w:val="both"/>
        <w:rPr>
          <w:lang w:val="en-US" w:eastAsia="fr-FR"/>
        </w:rPr>
      </w:pPr>
      <w:r w:rsidRPr="000C38A9">
        <w:rPr>
          <w:lang w:val="en-US" w:eastAsia="fr-FR"/>
        </w:rPr>
        <w:t xml:space="preserve">Fiber sensor system technology has proven itself in applications in the oil and gas industry, but also in other areas such as structural </w:t>
      </w:r>
      <w:r>
        <w:rPr>
          <w:lang w:val="en-US" w:eastAsia="fr-FR"/>
        </w:rPr>
        <w:t>health monitoring</w:t>
      </w:r>
      <w:r w:rsidRPr="000C38A9">
        <w:rPr>
          <w:lang w:val="en-US" w:eastAsia="fr-FR"/>
        </w:rPr>
        <w:t xml:space="preserve"> and fire detection. </w:t>
      </w:r>
      <w:r>
        <w:rPr>
          <w:lang w:val="en-US" w:eastAsia="fr-FR"/>
        </w:rPr>
        <w:t xml:space="preserve">It is constantly progressing in terms of performances and is </w:t>
      </w:r>
      <w:r w:rsidRPr="000C38A9">
        <w:rPr>
          <w:lang w:val="en-US" w:eastAsia="fr-FR"/>
        </w:rPr>
        <w:t xml:space="preserve">also evolving towards more integrated solutions, more affordable in terms of price and ease of use, opening up new fields of application. As in previous editions, presentations of field tests, </w:t>
      </w:r>
      <w:r>
        <w:rPr>
          <w:lang w:val="en-US" w:eastAsia="fr-FR"/>
        </w:rPr>
        <w:t>lessons learned</w:t>
      </w:r>
      <w:r w:rsidRPr="000C38A9">
        <w:rPr>
          <w:lang w:val="en-US" w:eastAsia="fr-FR"/>
        </w:rPr>
        <w:t xml:space="preserve"> will rub elbows with presentations of new</w:t>
      </w:r>
      <w:r w:rsidR="00A12C72">
        <w:rPr>
          <w:lang w:val="en-US" w:eastAsia="fr-FR"/>
        </w:rPr>
        <w:t xml:space="preserve"> </w:t>
      </w:r>
      <w:r w:rsidRPr="000C38A9">
        <w:rPr>
          <w:lang w:val="en-US" w:eastAsia="fr-FR"/>
        </w:rPr>
        <w:t>technologies and new uses.</w:t>
      </w:r>
      <w:r>
        <w:rPr>
          <w:lang w:val="en-US" w:eastAsia="fr-FR"/>
        </w:rPr>
        <w:t xml:space="preserve"> </w:t>
      </w:r>
    </w:p>
    <w:p w14:paraId="419A5F13" w14:textId="5A3E4639" w:rsidR="00A12C72" w:rsidRPr="00D745F1" w:rsidRDefault="00A12C72" w:rsidP="00023C1F">
      <w:pPr>
        <w:pStyle w:val="Sansinterligne"/>
        <w:ind w:left="-142" w:right="-153"/>
        <w:jc w:val="both"/>
        <w:rPr>
          <w:lang w:val="en-US"/>
        </w:rPr>
      </w:pPr>
    </w:p>
    <w:p w14:paraId="311B5FBA" w14:textId="02589B1A" w:rsidR="00A12C72" w:rsidRPr="00FE73C8" w:rsidRDefault="00A12C72" w:rsidP="00023C1F">
      <w:pPr>
        <w:pStyle w:val="Sansinterligne"/>
        <w:ind w:left="-142" w:right="-153"/>
        <w:jc w:val="both"/>
        <w:rPr>
          <w:lang w:val="en-US"/>
        </w:rPr>
      </w:pPr>
    </w:p>
    <w:p w14:paraId="2FCC4D20" w14:textId="023426FC" w:rsidR="00A12C72" w:rsidRDefault="00737484" w:rsidP="00023C1F">
      <w:pPr>
        <w:pStyle w:val="Sansinterligne"/>
        <w:ind w:left="-142" w:right="-153"/>
        <w:jc w:val="both"/>
        <w:rPr>
          <w:lang w:val="en-US" w:eastAsia="fr-FR"/>
        </w:rPr>
      </w:pPr>
      <w:r w:rsidRPr="00D745F1">
        <w:rPr>
          <w:lang w:val="en-US"/>
        </w:rPr>
        <w:t>The synergies at the technology level and the deployment of these technologies between the field of data transmission and the field of Sensors are at the origin of the GO2S® initiative. They strongly contribute to the specificity of these conferences. Since its creation in 1986, ARUFOG maintains within the association a balance between the academic world and the industrial world in order to bring out new uses of optical fiber, as in the case of the GO2S®</w:t>
      </w:r>
      <w:r w:rsidRPr="00F37BCA">
        <w:rPr>
          <w:lang w:val="en-US" w:eastAsia="fr-FR"/>
        </w:rPr>
        <w:t xml:space="preserve"> project.</w:t>
      </w:r>
    </w:p>
    <w:p w14:paraId="25C83ECE" w14:textId="77777777" w:rsidR="00A12C72" w:rsidRPr="00650C94" w:rsidRDefault="00A12C72" w:rsidP="00A12C72">
      <w:pPr>
        <w:pStyle w:val="Sansinterligne"/>
        <w:ind w:left="-142" w:right="-70"/>
        <w:jc w:val="both"/>
        <w:rPr>
          <w:lang w:val="en-US" w:eastAsia="fr-FR"/>
        </w:rPr>
      </w:pPr>
    </w:p>
    <w:p w14:paraId="608F6568" w14:textId="77777777" w:rsidR="00023C1F" w:rsidRPr="009F689B" w:rsidRDefault="00023C1F" w:rsidP="00650C94">
      <w:pPr>
        <w:pStyle w:val="Sansinterligne"/>
        <w:ind w:left="-142" w:right="-70"/>
        <w:jc w:val="both"/>
        <w:rPr>
          <w:sz w:val="6"/>
          <w:szCs w:val="6"/>
          <w:lang w:val="en-US" w:eastAsia="fr-FR"/>
        </w:rPr>
      </w:pPr>
    </w:p>
    <w:p w14:paraId="4C526F61" w14:textId="3FB6BD77" w:rsidR="00650C94" w:rsidRPr="00650C94" w:rsidRDefault="00737484" w:rsidP="00650C94">
      <w:pPr>
        <w:pStyle w:val="Sansinterligne"/>
        <w:ind w:left="-142" w:right="-70"/>
        <w:jc w:val="both"/>
        <w:rPr>
          <w:lang w:val="en-US" w:eastAsia="fr-FR"/>
        </w:rPr>
        <w:sectPr w:rsidR="00650C94" w:rsidRPr="00650C94" w:rsidSect="00023C1F">
          <w:type w:val="continuous"/>
          <w:pgSz w:w="11906" w:h="16838"/>
          <w:pgMar w:top="720" w:right="720" w:bottom="720" w:left="720" w:header="709" w:footer="0" w:gutter="0"/>
          <w:cols w:num="2" w:space="566"/>
          <w:docGrid w:linePitch="360"/>
        </w:sectPr>
      </w:pPr>
      <w:r w:rsidRPr="00F37BCA">
        <w:rPr>
          <w:lang w:val="en-US" w:eastAsia="fr-FR"/>
        </w:rPr>
        <w:t>GO2S® conferences are an opportunity for exchanges between laboratories, suppliers of fiber optic technologies and systems and current or potential users of these optical fiber sensor systems. The GO2S® conferences are also the occasion of an exhibition of materials and demonstratio</w:t>
      </w:r>
      <w:r>
        <w:rPr>
          <w:lang w:val="en-US" w:eastAsia="fr-FR"/>
        </w:rPr>
        <w:t>n</w:t>
      </w:r>
      <w:r w:rsidR="00A12C72">
        <w:rPr>
          <w:lang w:val="en-US" w:eastAsia="fr-FR"/>
        </w:rPr>
        <w:t>.</w:t>
      </w:r>
    </w:p>
    <w:p w14:paraId="16B28DFB" w14:textId="071A7FFD" w:rsidR="00F72521" w:rsidRPr="003043B6" w:rsidRDefault="00F72521" w:rsidP="00F72521">
      <w:pPr>
        <w:pStyle w:val="Sansinterligne"/>
        <w:snapToGrid w:val="0"/>
        <w:ind w:left="-142"/>
        <w:rPr>
          <w:sz w:val="15"/>
          <w:szCs w:val="15"/>
          <w:lang w:val="en-US" w:eastAsia="fr-FR"/>
        </w:rPr>
      </w:pPr>
    </w:p>
    <w:tbl>
      <w:tblPr>
        <w:tblStyle w:val="Grilledutableau"/>
        <w:tblW w:w="10403" w:type="dxa"/>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4788"/>
        <w:gridCol w:w="703"/>
        <w:gridCol w:w="4224"/>
      </w:tblGrid>
      <w:tr w:rsidR="00F72521" w14:paraId="6E913210" w14:textId="77777777" w:rsidTr="00F72521">
        <w:tc>
          <w:tcPr>
            <w:tcW w:w="688" w:type="dxa"/>
          </w:tcPr>
          <w:p w14:paraId="08AC0676" w14:textId="77777777" w:rsidR="00F72521" w:rsidRPr="003043B6" w:rsidRDefault="00F72521" w:rsidP="00F72521">
            <w:pPr>
              <w:pStyle w:val="Sansinterligne"/>
              <w:snapToGrid w:val="0"/>
              <w:jc w:val="center"/>
              <w:rPr>
                <w:sz w:val="4"/>
                <w:szCs w:val="4"/>
                <w:lang w:val="en-US" w:eastAsia="fr-FR"/>
              </w:rPr>
            </w:pPr>
          </w:p>
          <w:p w14:paraId="659F2795" w14:textId="6998095C" w:rsidR="00F72521" w:rsidRDefault="00F72521" w:rsidP="00F72521">
            <w:pPr>
              <w:pStyle w:val="Sansinterligne"/>
              <w:snapToGrid w:val="0"/>
              <w:jc w:val="center"/>
              <w:rPr>
                <w:sz w:val="40"/>
                <w:szCs w:val="40"/>
                <w:lang w:eastAsia="fr-FR"/>
              </w:rPr>
            </w:pPr>
            <w:r w:rsidRPr="00F72521">
              <w:rPr>
                <w:noProof/>
                <w:color w:val="0000FF"/>
                <w:sz w:val="28"/>
                <w:szCs w:val="28"/>
              </w:rPr>
              <w:drawing>
                <wp:inline distT="0" distB="0" distL="0" distR="0" wp14:anchorId="2285CF1A" wp14:editId="0266DAC3">
                  <wp:extent cx="206734" cy="206734"/>
                  <wp:effectExtent l="0" t="0" r="3175" b="3175"/>
                  <wp:docPr id="48" name="Image 48"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732" cy="210732"/>
                          </a:xfrm>
                          <a:prstGeom prst="rect">
                            <a:avLst/>
                          </a:prstGeom>
                          <a:noFill/>
                          <a:ln>
                            <a:noFill/>
                          </a:ln>
                        </pic:spPr>
                      </pic:pic>
                    </a:graphicData>
                  </a:graphic>
                </wp:inline>
              </w:drawing>
            </w:r>
          </w:p>
        </w:tc>
        <w:tc>
          <w:tcPr>
            <w:tcW w:w="4788" w:type="dxa"/>
          </w:tcPr>
          <w:p w14:paraId="25BE7A17" w14:textId="3EE314CD" w:rsidR="00F72521" w:rsidRDefault="00F72521" w:rsidP="00F72521">
            <w:pPr>
              <w:pStyle w:val="Sansinterligne"/>
              <w:snapToGrid w:val="0"/>
              <w:ind w:right="-393"/>
              <w:rPr>
                <w:sz w:val="40"/>
                <w:szCs w:val="40"/>
                <w:lang w:eastAsia="fr-FR"/>
              </w:rPr>
            </w:pPr>
            <w:r w:rsidRPr="00F72521">
              <w:rPr>
                <w:sz w:val="32"/>
                <w:szCs w:val="32"/>
                <w:lang w:eastAsia="fr-FR"/>
              </w:rPr>
              <w:t>Thématiques des conférences</w:t>
            </w:r>
          </w:p>
        </w:tc>
        <w:tc>
          <w:tcPr>
            <w:tcW w:w="703" w:type="dxa"/>
          </w:tcPr>
          <w:p w14:paraId="175E7A9B" w14:textId="13585EA0" w:rsidR="00F72521" w:rsidRDefault="00F72521" w:rsidP="00F72521">
            <w:pPr>
              <w:pStyle w:val="Sansinterligne"/>
              <w:snapToGrid w:val="0"/>
              <w:ind w:left="-328"/>
              <w:rPr>
                <w:sz w:val="40"/>
                <w:szCs w:val="40"/>
                <w:lang w:eastAsia="fr-FR"/>
              </w:rPr>
            </w:pPr>
            <w:r w:rsidRPr="00A6694F">
              <w:rPr>
                <w:noProof/>
                <w:color w:val="0000FF"/>
                <w:sz w:val="21"/>
              </w:rPr>
              <w:drawing>
                <wp:anchor distT="0" distB="0" distL="114300" distR="114300" simplePos="0" relativeHeight="251659264" behindDoc="0" locked="0" layoutInCell="1" allowOverlap="1" wp14:anchorId="796A9C75" wp14:editId="0A01293F">
                  <wp:simplePos x="0" y="0"/>
                  <wp:positionH relativeFrom="column">
                    <wp:posOffset>-4445</wp:posOffset>
                  </wp:positionH>
                  <wp:positionV relativeFrom="page">
                    <wp:posOffset>8255</wp:posOffset>
                  </wp:positionV>
                  <wp:extent cx="245110" cy="235585"/>
                  <wp:effectExtent l="0" t="0" r="0" b="5715"/>
                  <wp:wrapNone/>
                  <wp:docPr id="63" name="Image 63" descr="Image result for english flag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glish flag icon">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7226" b="10663"/>
                          <a:stretch/>
                        </pic:blipFill>
                        <pic:spPr bwMode="auto">
                          <a:xfrm>
                            <a:off x="0" y="0"/>
                            <a:ext cx="245110" cy="235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szCs w:val="40"/>
                <w:lang w:eastAsia="fr-FR"/>
              </w:rPr>
              <w:t xml:space="preserve">   </w:t>
            </w:r>
          </w:p>
        </w:tc>
        <w:tc>
          <w:tcPr>
            <w:tcW w:w="4224" w:type="dxa"/>
          </w:tcPr>
          <w:p w14:paraId="1E925345" w14:textId="70BD90C2" w:rsidR="00F72521" w:rsidRDefault="00F72521" w:rsidP="00F72521">
            <w:pPr>
              <w:pStyle w:val="Sansinterligne"/>
              <w:snapToGrid w:val="0"/>
              <w:rPr>
                <w:sz w:val="40"/>
                <w:szCs w:val="40"/>
                <w:lang w:eastAsia="fr-FR"/>
              </w:rPr>
            </w:pPr>
            <w:proofErr w:type="spellStart"/>
            <w:r w:rsidRPr="00F72521">
              <w:rPr>
                <w:iCs/>
                <w:color w:val="000000" w:themeColor="text1"/>
                <w:sz w:val="32"/>
                <w:szCs w:val="32"/>
                <w:lang w:eastAsia="fr-FR"/>
              </w:rPr>
              <w:t>Conference</w:t>
            </w:r>
            <w:proofErr w:type="spellEnd"/>
            <w:r w:rsidRPr="00F72521">
              <w:rPr>
                <w:iCs/>
                <w:color w:val="000000" w:themeColor="text1"/>
                <w:sz w:val="32"/>
                <w:szCs w:val="32"/>
                <w:lang w:eastAsia="fr-FR"/>
              </w:rPr>
              <w:t xml:space="preserve"> topics</w:t>
            </w:r>
          </w:p>
        </w:tc>
      </w:tr>
    </w:tbl>
    <w:p w14:paraId="0DD9144D" w14:textId="0A558C9E" w:rsidR="00F72521" w:rsidRPr="00F72521" w:rsidRDefault="00F72521" w:rsidP="00F72521">
      <w:pPr>
        <w:pStyle w:val="Sansinterligne"/>
        <w:snapToGrid w:val="0"/>
        <w:ind w:left="-142"/>
        <w:rPr>
          <w:iCs/>
          <w:color w:val="000000" w:themeColor="text1"/>
          <w:sz w:val="21"/>
          <w:szCs w:val="21"/>
          <w:lang w:eastAsia="fr-FR"/>
        </w:rPr>
      </w:pPr>
    </w:p>
    <w:p w14:paraId="5BEC8365" w14:textId="77777777" w:rsidR="00F72521" w:rsidRPr="00F72521" w:rsidRDefault="00F72521" w:rsidP="00F72521">
      <w:pPr>
        <w:pStyle w:val="Sansinterligne"/>
        <w:rPr>
          <w:sz w:val="8"/>
          <w:szCs w:val="8"/>
          <w:lang w:eastAsia="fr-FR"/>
        </w:rPr>
      </w:pPr>
    </w:p>
    <w:tbl>
      <w:tblPr>
        <w:tblStyle w:val="Grilledutableau"/>
        <w:tblW w:w="10581"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189"/>
      </w:tblGrid>
      <w:tr w:rsidR="00F72521" w:rsidRPr="00E75310" w14:paraId="4A5A2368" w14:textId="77777777" w:rsidTr="00F06F4E">
        <w:tc>
          <w:tcPr>
            <w:tcW w:w="5392" w:type="dxa"/>
          </w:tcPr>
          <w:p w14:paraId="1B79A717" w14:textId="77777777" w:rsidR="00F72521" w:rsidRDefault="00F72521" w:rsidP="001171E4">
            <w:pPr>
              <w:pStyle w:val="Sansinterligne"/>
              <w:numPr>
                <w:ilvl w:val="0"/>
                <w:numId w:val="11"/>
              </w:numPr>
              <w:ind w:left="319" w:hanging="141"/>
              <w:rPr>
                <w:lang w:eastAsia="fr-FR"/>
              </w:rPr>
            </w:pPr>
            <w:bookmarkStart w:id="0" w:name="_GoBack"/>
            <w:r w:rsidRPr="004704D5">
              <w:rPr>
                <w:b/>
                <w:bCs/>
                <w:color w:val="002060"/>
                <w:lang w:eastAsia="fr-FR"/>
              </w:rPr>
              <w:t>Les capteurs et réseaux de capteurs fibre optique dans les bâtiments, la ville du futur, son environnement et les territoires intelligents</w:t>
            </w:r>
            <w:r w:rsidRPr="004704D5">
              <w:rPr>
                <w:color w:val="002060"/>
                <w:lang w:eastAsia="fr-FR"/>
              </w:rPr>
              <w:t xml:space="preserve"> </w:t>
            </w:r>
            <w:r w:rsidRPr="00A807AB">
              <w:rPr>
                <w:lang w:eastAsia="fr-FR"/>
              </w:rPr>
              <w:t xml:space="preserve">(Surveillance, économie d’énergie, sécurité, qualité de vie, santé, </w:t>
            </w:r>
            <w:proofErr w:type="spellStart"/>
            <w:r w:rsidRPr="00A807AB">
              <w:rPr>
                <w:lang w:eastAsia="fr-FR"/>
              </w:rPr>
              <w:t>IoT</w:t>
            </w:r>
            <w:proofErr w:type="spellEnd"/>
            <w:r w:rsidRPr="00A807AB">
              <w:rPr>
                <w:lang w:eastAsia="fr-FR"/>
              </w:rPr>
              <w:t xml:space="preserve"> et </w:t>
            </w:r>
            <w:proofErr w:type="spellStart"/>
            <w:r w:rsidRPr="00A807AB">
              <w:rPr>
                <w:lang w:eastAsia="fr-FR"/>
              </w:rPr>
              <w:t>IIoT</w:t>
            </w:r>
            <w:proofErr w:type="spellEnd"/>
            <w:r w:rsidRPr="00A807AB">
              <w:rPr>
                <w:lang w:eastAsia="fr-FR"/>
              </w:rPr>
              <w:t xml:space="preserve"> Apps, …)</w:t>
            </w:r>
          </w:p>
          <w:p w14:paraId="250BD853" w14:textId="77777777" w:rsidR="00F72521" w:rsidRPr="00A807AB" w:rsidRDefault="00F72521" w:rsidP="001171E4">
            <w:pPr>
              <w:pStyle w:val="Sansinterligne"/>
              <w:ind w:left="319" w:hanging="141"/>
              <w:rPr>
                <w:lang w:eastAsia="fr-FR"/>
              </w:rPr>
            </w:pPr>
          </w:p>
          <w:p w14:paraId="5276C01E" w14:textId="77777777" w:rsidR="00F72521" w:rsidRDefault="00F72521" w:rsidP="001171E4">
            <w:pPr>
              <w:pStyle w:val="Sansinterligne"/>
              <w:numPr>
                <w:ilvl w:val="0"/>
                <w:numId w:val="11"/>
              </w:numPr>
              <w:ind w:left="319" w:hanging="141"/>
              <w:rPr>
                <w:lang w:eastAsia="fr-FR"/>
              </w:rPr>
            </w:pPr>
            <w:r w:rsidRPr="00F72521">
              <w:rPr>
                <w:b/>
                <w:bCs/>
                <w:color w:val="002060"/>
                <w:lang w:eastAsia="fr-FR"/>
              </w:rPr>
              <w:t>La surveillance de l’intégrité des structures</w:t>
            </w:r>
            <w:r w:rsidRPr="004704D5">
              <w:rPr>
                <w:lang w:eastAsia="fr-FR"/>
              </w:rPr>
              <w:t xml:space="preserve"> </w:t>
            </w:r>
            <w:r w:rsidRPr="00A807AB">
              <w:rPr>
                <w:lang w:eastAsia="fr-FR"/>
              </w:rPr>
              <w:t>(Applications : Ponts, barrages, digues, voies ferrées, routes, bâtiments, ...)</w:t>
            </w:r>
          </w:p>
          <w:p w14:paraId="30B5222E" w14:textId="77777777" w:rsidR="00F72521" w:rsidRPr="00A807AB" w:rsidRDefault="00F72521" w:rsidP="001171E4">
            <w:pPr>
              <w:pStyle w:val="Sansinterligne"/>
              <w:ind w:left="319" w:hanging="141"/>
              <w:rPr>
                <w:lang w:eastAsia="fr-FR"/>
              </w:rPr>
            </w:pPr>
          </w:p>
          <w:p w14:paraId="2FED0C0A" w14:textId="77777777" w:rsidR="00F72521" w:rsidRDefault="00F72521" w:rsidP="001171E4">
            <w:pPr>
              <w:pStyle w:val="Sansinterligne"/>
              <w:numPr>
                <w:ilvl w:val="0"/>
                <w:numId w:val="11"/>
              </w:numPr>
              <w:ind w:left="319" w:hanging="141"/>
              <w:rPr>
                <w:lang w:eastAsia="fr-FR"/>
              </w:rPr>
            </w:pPr>
            <w:r w:rsidRPr="00F72521">
              <w:rPr>
                <w:b/>
                <w:bCs/>
                <w:color w:val="002060"/>
                <w:lang w:eastAsia="fr-FR"/>
              </w:rPr>
              <w:t>Systèmes mobiles et capteurs fibre optique embarqués</w:t>
            </w:r>
            <w:r w:rsidRPr="004704D5">
              <w:rPr>
                <w:lang w:eastAsia="fr-FR"/>
              </w:rPr>
              <w:t xml:space="preserve"> </w:t>
            </w:r>
            <w:r w:rsidRPr="00A807AB">
              <w:rPr>
                <w:lang w:eastAsia="fr-FR"/>
              </w:rPr>
              <w:t>(Applications et technologies : Aéronautique/espace</w:t>
            </w:r>
            <w:r>
              <w:rPr>
                <w:lang w:eastAsia="fr-FR"/>
              </w:rPr>
              <w:t xml:space="preserve"> </w:t>
            </w:r>
            <w:r w:rsidRPr="00A807AB">
              <w:rPr>
                <w:lang w:eastAsia="fr-FR"/>
              </w:rPr>
              <w:t>/transports/…)</w:t>
            </w:r>
          </w:p>
          <w:p w14:paraId="33F3A07E" w14:textId="77777777" w:rsidR="00F72521" w:rsidRPr="00A807AB" w:rsidRDefault="00F72521" w:rsidP="001171E4">
            <w:pPr>
              <w:pStyle w:val="Sansinterligne"/>
              <w:ind w:left="319" w:hanging="141"/>
              <w:rPr>
                <w:lang w:eastAsia="fr-FR"/>
              </w:rPr>
            </w:pPr>
          </w:p>
          <w:p w14:paraId="2460D8D8" w14:textId="7D6EF056" w:rsidR="00F72521" w:rsidRDefault="00F72521" w:rsidP="001171E4">
            <w:pPr>
              <w:pStyle w:val="Sansinterligne"/>
              <w:numPr>
                <w:ilvl w:val="0"/>
                <w:numId w:val="11"/>
              </w:numPr>
              <w:ind w:left="319" w:right="-102" w:hanging="141"/>
              <w:rPr>
                <w:lang w:eastAsia="fr-FR"/>
              </w:rPr>
            </w:pPr>
            <w:r w:rsidRPr="00B82E52">
              <w:rPr>
                <w:b/>
                <w:bCs/>
                <w:color w:val="002060"/>
                <w:lang w:eastAsia="fr-FR"/>
              </w:rPr>
              <w:t>Systèmes de Capteurs fibre optique en environnement sévère</w:t>
            </w:r>
            <w:r w:rsidRPr="004704D5">
              <w:rPr>
                <w:lang w:eastAsia="fr-FR"/>
              </w:rPr>
              <w:t xml:space="preserve"> </w:t>
            </w:r>
            <w:r w:rsidRPr="00A807AB">
              <w:rPr>
                <w:lang w:eastAsia="fr-FR"/>
              </w:rPr>
              <w:t xml:space="preserve">(Température, contrainte mécanique, sismique, chimique, eau, </w:t>
            </w:r>
            <w:r w:rsidR="003043B6" w:rsidRPr="00A807AB">
              <w:rPr>
                <w:lang w:eastAsia="fr-FR"/>
              </w:rPr>
              <w:t>rayonnement,</w:t>
            </w:r>
            <w:r w:rsidR="003043B6">
              <w:rPr>
                <w:lang w:eastAsia="fr-FR"/>
              </w:rPr>
              <w:t xml:space="preserve"> ...</w:t>
            </w:r>
            <w:r w:rsidRPr="00A807AB">
              <w:rPr>
                <w:lang w:eastAsia="fr-FR"/>
              </w:rPr>
              <w:t>)</w:t>
            </w:r>
          </w:p>
          <w:p w14:paraId="62F99630" w14:textId="77777777" w:rsidR="00F72521" w:rsidRPr="00A807AB" w:rsidRDefault="00F72521" w:rsidP="00F72521">
            <w:pPr>
              <w:pStyle w:val="Sansinterligne"/>
              <w:rPr>
                <w:lang w:eastAsia="fr-FR"/>
              </w:rPr>
            </w:pPr>
          </w:p>
          <w:p w14:paraId="1C03962B" w14:textId="77777777" w:rsidR="00F72521" w:rsidRDefault="00F72521" w:rsidP="001171E4">
            <w:pPr>
              <w:pStyle w:val="Sansinterligne"/>
              <w:numPr>
                <w:ilvl w:val="0"/>
                <w:numId w:val="11"/>
              </w:numPr>
              <w:ind w:left="319" w:hanging="141"/>
              <w:rPr>
                <w:lang w:eastAsia="fr-FR"/>
              </w:rPr>
            </w:pPr>
            <w:r w:rsidRPr="00F72521">
              <w:rPr>
                <w:b/>
                <w:bCs/>
                <w:color w:val="002060"/>
                <w:lang w:eastAsia="fr-FR"/>
              </w:rPr>
              <w:t xml:space="preserve">Mesure acoustique répartie acoustique (DAS </w:t>
            </w:r>
            <w:proofErr w:type="spellStart"/>
            <w:r w:rsidRPr="00F72521">
              <w:rPr>
                <w:b/>
                <w:bCs/>
                <w:color w:val="002060"/>
                <w:lang w:eastAsia="fr-FR"/>
              </w:rPr>
              <w:t>Distributed</w:t>
            </w:r>
            <w:proofErr w:type="spellEnd"/>
            <w:r w:rsidRPr="00F72521">
              <w:rPr>
                <w:b/>
                <w:bCs/>
                <w:color w:val="002060"/>
                <w:lang w:eastAsia="fr-FR"/>
              </w:rPr>
              <w:t xml:space="preserve"> </w:t>
            </w:r>
            <w:proofErr w:type="spellStart"/>
            <w:r w:rsidRPr="00F72521">
              <w:rPr>
                <w:b/>
                <w:bCs/>
                <w:color w:val="002060"/>
                <w:lang w:eastAsia="fr-FR"/>
              </w:rPr>
              <w:t>Acoustic</w:t>
            </w:r>
            <w:proofErr w:type="spellEnd"/>
            <w:r w:rsidRPr="00F72521">
              <w:rPr>
                <w:b/>
                <w:bCs/>
                <w:color w:val="002060"/>
                <w:lang w:eastAsia="fr-FR"/>
              </w:rPr>
              <w:t xml:space="preserve"> </w:t>
            </w:r>
            <w:proofErr w:type="spellStart"/>
            <w:r w:rsidRPr="00F72521">
              <w:rPr>
                <w:b/>
                <w:bCs/>
                <w:color w:val="002060"/>
                <w:lang w:eastAsia="fr-FR"/>
              </w:rPr>
              <w:t>Sensing</w:t>
            </w:r>
            <w:proofErr w:type="spellEnd"/>
            <w:r w:rsidRPr="00F72521">
              <w:rPr>
                <w:b/>
                <w:bCs/>
                <w:color w:val="002060"/>
                <w:lang w:eastAsia="fr-FR"/>
              </w:rPr>
              <w:t>)</w:t>
            </w:r>
            <w:r>
              <w:rPr>
                <w:lang w:eastAsia="fr-FR"/>
              </w:rPr>
              <w:t xml:space="preserve"> </w:t>
            </w:r>
            <w:r w:rsidRPr="00A807AB">
              <w:rPr>
                <w:lang w:eastAsia="fr-FR"/>
              </w:rPr>
              <w:t>(Techniques, performances, traitement des données, retour d’expérience, limitations, potentiel et avenir)</w:t>
            </w:r>
          </w:p>
          <w:p w14:paraId="50A4A438" w14:textId="77777777" w:rsidR="00F72521" w:rsidRPr="00A807AB" w:rsidRDefault="00F72521" w:rsidP="001171E4">
            <w:pPr>
              <w:pStyle w:val="Sansinterligne"/>
              <w:ind w:left="319" w:hanging="141"/>
              <w:rPr>
                <w:lang w:eastAsia="fr-FR"/>
              </w:rPr>
            </w:pPr>
          </w:p>
          <w:p w14:paraId="573CE5D0" w14:textId="77777777" w:rsidR="00F72521" w:rsidRPr="00F72521" w:rsidRDefault="00F72521" w:rsidP="001171E4">
            <w:pPr>
              <w:pStyle w:val="Sansinterligne"/>
              <w:numPr>
                <w:ilvl w:val="0"/>
                <w:numId w:val="11"/>
              </w:numPr>
              <w:ind w:left="319" w:hanging="141"/>
              <w:rPr>
                <w:b/>
                <w:bCs/>
                <w:color w:val="002060"/>
                <w:lang w:eastAsia="fr-FR"/>
              </w:rPr>
            </w:pPr>
            <w:r w:rsidRPr="00F72521">
              <w:rPr>
                <w:b/>
                <w:bCs/>
                <w:color w:val="002060"/>
                <w:lang w:eastAsia="fr-FR"/>
              </w:rPr>
              <w:t xml:space="preserve">Technologies ou applications émergentes pour les futurs systèmes de capteurs en optique guidée </w:t>
            </w:r>
          </w:p>
          <w:p w14:paraId="564944DD" w14:textId="77777777" w:rsidR="00F72521" w:rsidRPr="004704D5" w:rsidRDefault="00F72521" w:rsidP="001171E4">
            <w:pPr>
              <w:pStyle w:val="Sansinterligne"/>
              <w:ind w:left="319" w:hanging="141"/>
              <w:rPr>
                <w:lang w:eastAsia="fr-FR"/>
              </w:rPr>
            </w:pPr>
          </w:p>
          <w:p w14:paraId="53E3A621" w14:textId="77777777" w:rsidR="00F72521" w:rsidRPr="00A807AB" w:rsidRDefault="00F72521" w:rsidP="001171E4">
            <w:pPr>
              <w:pStyle w:val="Sansinterligne"/>
              <w:numPr>
                <w:ilvl w:val="0"/>
                <w:numId w:val="11"/>
              </w:numPr>
              <w:ind w:left="319" w:hanging="141"/>
              <w:rPr>
                <w:lang w:eastAsia="fr-FR"/>
              </w:rPr>
            </w:pPr>
            <w:r w:rsidRPr="00F72521">
              <w:rPr>
                <w:b/>
                <w:bCs/>
                <w:color w:val="002060"/>
                <w:lang w:eastAsia="fr-FR"/>
              </w:rPr>
              <w:t>Performances, fiabilité, métrologie et normalisation des systèmes de capteurs à fibre optique</w:t>
            </w:r>
            <w:r w:rsidRPr="004704D5">
              <w:rPr>
                <w:lang w:eastAsia="fr-FR"/>
              </w:rPr>
              <w:t xml:space="preserve"> </w:t>
            </w:r>
            <w:r w:rsidRPr="00A807AB">
              <w:rPr>
                <w:lang w:eastAsia="fr-FR"/>
              </w:rPr>
              <w:t>(de l’installation des équipements passifs et actifs à leur maintenance)</w:t>
            </w:r>
          </w:p>
          <w:bookmarkEnd w:id="0"/>
          <w:p w14:paraId="5F6923A4" w14:textId="77777777" w:rsidR="00F72521" w:rsidRPr="00A807AB" w:rsidRDefault="00F72521" w:rsidP="001171E4">
            <w:pPr>
              <w:pStyle w:val="Sansinterligne"/>
              <w:ind w:left="460" w:hanging="141"/>
              <w:rPr>
                <w:i/>
                <w:lang w:eastAsia="fr-FR"/>
              </w:rPr>
            </w:pPr>
          </w:p>
        </w:tc>
        <w:tc>
          <w:tcPr>
            <w:tcW w:w="5189" w:type="dxa"/>
          </w:tcPr>
          <w:p w14:paraId="5F893ABF" w14:textId="77777777" w:rsidR="00F72521" w:rsidRDefault="00F72521" w:rsidP="001171E4">
            <w:pPr>
              <w:pStyle w:val="Sansinterligne"/>
              <w:numPr>
                <w:ilvl w:val="0"/>
                <w:numId w:val="12"/>
              </w:numPr>
              <w:ind w:left="456" w:hanging="142"/>
              <w:rPr>
                <w:lang w:val="en-US" w:eastAsia="fr-FR"/>
              </w:rPr>
            </w:pPr>
            <w:r w:rsidRPr="004704D5">
              <w:rPr>
                <w:b/>
                <w:bCs/>
                <w:color w:val="002060"/>
                <w:lang w:val="en-US" w:eastAsia="fr-FR"/>
              </w:rPr>
              <w:t>Sensors and optical fiber sensor networks in smart buildings, the city of the future, its environment and smart territories</w:t>
            </w:r>
            <w:r w:rsidRPr="004704D5">
              <w:rPr>
                <w:color w:val="002060"/>
                <w:lang w:val="en-US" w:eastAsia="fr-FR"/>
              </w:rPr>
              <w:t xml:space="preserve"> </w:t>
            </w:r>
            <w:r w:rsidRPr="004704D5">
              <w:rPr>
                <w:lang w:val="en-US" w:eastAsia="fr-FR"/>
              </w:rPr>
              <w:t xml:space="preserve">(Surveillance, energy saving, security, quality of life, health, IoT and </w:t>
            </w:r>
            <w:proofErr w:type="spellStart"/>
            <w:r w:rsidRPr="004704D5">
              <w:rPr>
                <w:lang w:val="en-US" w:eastAsia="fr-FR"/>
              </w:rPr>
              <w:t>IIoT</w:t>
            </w:r>
            <w:proofErr w:type="spellEnd"/>
            <w:r w:rsidRPr="004704D5">
              <w:rPr>
                <w:lang w:val="en-US" w:eastAsia="fr-FR"/>
              </w:rPr>
              <w:t xml:space="preserve"> Apps, ...)</w:t>
            </w:r>
          </w:p>
          <w:p w14:paraId="2E9F8801" w14:textId="77777777" w:rsidR="00F72521" w:rsidRPr="004704D5" w:rsidRDefault="00F72521" w:rsidP="001171E4">
            <w:pPr>
              <w:pStyle w:val="Sansinterligne"/>
              <w:ind w:left="456" w:hanging="142"/>
              <w:rPr>
                <w:lang w:val="en-US" w:eastAsia="fr-FR"/>
              </w:rPr>
            </w:pPr>
          </w:p>
          <w:p w14:paraId="3931674E" w14:textId="77777777" w:rsidR="00F72521" w:rsidRPr="004704D5" w:rsidRDefault="00F72521" w:rsidP="001171E4">
            <w:pPr>
              <w:pStyle w:val="Sansinterligne"/>
              <w:numPr>
                <w:ilvl w:val="0"/>
                <w:numId w:val="12"/>
              </w:numPr>
              <w:ind w:left="456" w:hanging="142"/>
              <w:rPr>
                <w:lang w:val="en-US" w:eastAsia="fr-FR"/>
              </w:rPr>
            </w:pPr>
            <w:r w:rsidRPr="004704D5">
              <w:rPr>
                <w:b/>
                <w:bCs/>
                <w:color w:val="002060"/>
                <w:lang w:val="en-US" w:eastAsia="fr-FR"/>
              </w:rPr>
              <w:t>Structural Health Monitoring</w:t>
            </w:r>
            <w:r>
              <w:rPr>
                <w:b/>
                <w:bCs/>
                <w:color w:val="002060"/>
                <w:lang w:val="en-US" w:eastAsia="fr-FR"/>
              </w:rPr>
              <w:t xml:space="preserve"> </w:t>
            </w:r>
          </w:p>
          <w:p w14:paraId="3754E61D" w14:textId="77777777" w:rsidR="00F72521" w:rsidRPr="004704D5" w:rsidRDefault="00F72521" w:rsidP="001171E4">
            <w:pPr>
              <w:pStyle w:val="Sansinterligne"/>
              <w:ind w:left="456"/>
              <w:rPr>
                <w:lang w:val="en-US" w:eastAsia="fr-FR"/>
              </w:rPr>
            </w:pPr>
            <w:r w:rsidRPr="004704D5">
              <w:rPr>
                <w:lang w:val="en-US" w:eastAsia="fr-FR"/>
              </w:rPr>
              <w:t>(Applications: Bridges, dams, dikes, railways, roads, buildings, ...)</w:t>
            </w:r>
          </w:p>
          <w:p w14:paraId="4F0CCB03" w14:textId="77777777" w:rsidR="00F72521" w:rsidRPr="004704D5" w:rsidRDefault="00F72521" w:rsidP="001171E4">
            <w:pPr>
              <w:pStyle w:val="Sansinterligne"/>
              <w:ind w:left="456" w:hanging="142"/>
              <w:rPr>
                <w:lang w:val="en-US" w:eastAsia="fr-FR"/>
              </w:rPr>
            </w:pPr>
          </w:p>
          <w:p w14:paraId="38D5222F" w14:textId="3D8A9949" w:rsidR="00F72521" w:rsidRPr="004704D5" w:rsidRDefault="00F72521" w:rsidP="001171E4">
            <w:pPr>
              <w:pStyle w:val="Sansinterligne"/>
              <w:numPr>
                <w:ilvl w:val="0"/>
                <w:numId w:val="12"/>
              </w:numPr>
              <w:ind w:left="456" w:hanging="142"/>
              <w:rPr>
                <w:lang w:val="en-US" w:eastAsia="fr-FR"/>
              </w:rPr>
            </w:pPr>
            <w:r w:rsidRPr="004704D5">
              <w:rPr>
                <w:b/>
                <w:bCs/>
                <w:color w:val="002060"/>
                <w:lang w:val="en-US" w:eastAsia="fr-FR"/>
              </w:rPr>
              <w:t>Mobile systems and embedded fiber optic sensors</w:t>
            </w:r>
            <w:r>
              <w:rPr>
                <w:lang w:val="en-US" w:eastAsia="fr-FR"/>
              </w:rPr>
              <w:t xml:space="preserve"> </w:t>
            </w:r>
            <w:r w:rsidRPr="004704D5">
              <w:rPr>
                <w:lang w:val="en-US" w:eastAsia="fr-FR"/>
              </w:rPr>
              <w:t xml:space="preserve">(Applications and </w:t>
            </w:r>
            <w:r w:rsidR="003043B6" w:rsidRPr="004704D5">
              <w:rPr>
                <w:lang w:val="en-US" w:eastAsia="fr-FR"/>
              </w:rPr>
              <w:t>technologies:</w:t>
            </w:r>
            <w:r w:rsidRPr="004704D5">
              <w:rPr>
                <w:lang w:val="en-US" w:eastAsia="fr-FR"/>
              </w:rPr>
              <w:t xml:space="preserve"> Avionics / space / transport / ...)</w:t>
            </w:r>
          </w:p>
          <w:p w14:paraId="638D34B9" w14:textId="77777777" w:rsidR="00F72521" w:rsidRPr="004704D5" w:rsidRDefault="00F72521" w:rsidP="001171E4">
            <w:pPr>
              <w:pStyle w:val="Sansinterligne"/>
              <w:ind w:left="456" w:hanging="142"/>
              <w:rPr>
                <w:lang w:val="en-US" w:eastAsia="fr-FR"/>
              </w:rPr>
            </w:pPr>
          </w:p>
          <w:p w14:paraId="3B2C7A45" w14:textId="77777777" w:rsidR="00F72521" w:rsidRPr="004704D5" w:rsidRDefault="00F72521" w:rsidP="001171E4">
            <w:pPr>
              <w:pStyle w:val="Sansinterligne"/>
              <w:numPr>
                <w:ilvl w:val="0"/>
                <w:numId w:val="12"/>
              </w:numPr>
              <w:ind w:left="456" w:hanging="142"/>
              <w:rPr>
                <w:lang w:val="en-US" w:eastAsia="fr-FR"/>
              </w:rPr>
            </w:pPr>
            <w:r w:rsidRPr="004704D5">
              <w:rPr>
                <w:b/>
                <w:bCs/>
                <w:color w:val="002060"/>
                <w:lang w:val="en-US" w:eastAsia="fr-FR"/>
              </w:rPr>
              <w:t>Fiber Optic Sensor Systems in Harsh Environment</w:t>
            </w:r>
            <w:r>
              <w:rPr>
                <w:b/>
                <w:bCs/>
                <w:color w:val="002060"/>
                <w:lang w:val="en-US" w:eastAsia="fr-FR"/>
              </w:rPr>
              <w:t xml:space="preserve"> </w:t>
            </w:r>
            <w:r w:rsidRPr="004704D5">
              <w:rPr>
                <w:lang w:val="en-US" w:eastAsia="fr-FR"/>
              </w:rPr>
              <w:t>(Temperature, mechanical stress, seismic, chemical, water, radiation, ...)</w:t>
            </w:r>
          </w:p>
          <w:p w14:paraId="3369AA98" w14:textId="77777777" w:rsidR="00F72521" w:rsidRPr="004704D5" w:rsidRDefault="00F72521" w:rsidP="00F72521">
            <w:pPr>
              <w:pStyle w:val="Sansinterligne"/>
              <w:rPr>
                <w:lang w:val="en-US" w:eastAsia="fr-FR"/>
              </w:rPr>
            </w:pPr>
          </w:p>
          <w:p w14:paraId="77C2678D" w14:textId="77777777" w:rsidR="00F72521" w:rsidRPr="004704D5" w:rsidRDefault="00F72521" w:rsidP="001171E4">
            <w:pPr>
              <w:pStyle w:val="Sansinterligne"/>
              <w:numPr>
                <w:ilvl w:val="0"/>
                <w:numId w:val="12"/>
              </w:numPr>
              <w:ind w:left="456" w:hanging="142"/>
              <w:rPr>
                <w:lang w:val="en-US" w:eastAsia="fr-FR"/>
              </w:rPr>
            </w:pPr>
            <w:r w:rsidRPr="004704D5">
              <w:rPr>
                <w:b/>
                <w:bCs/>
                <w:color w:val="002060"/>
                <w:lang w:val="en-US" w:eastAsia="fr-FR"/>
              </w:rPr>
              <w:t>Distributed Acoustic Sensing</w:t>
            </w:r>
            <w:r w:rsidRPr="004704D5">
              <w:rPr>
                <w:lang w:val="en-US" w:eastAsia="fr-FR"/>
              </w:rPr>
              <w:t xml:space="preserve"> (DAS</w:t>
            </w:r>
            <w:proofErr w:type="gramStart"/>
            <w:r w:rsidRPr="004704D5">
              <w:rPr>
                <w:lang w:val="en-US" w:eastAsia="fr-FR"/>
              </w:rPr>
              <w:t>)(</w:t>
            </w:r>
            <w:proofErr w:type="gramEnd"/>
            <w:r w:rsidRPr="004704D5">
              <w:rPr>
                <w:lang w:val="en-US" w:eastAsia="fr-FR"/>
              </w:rPr>
              <w:t>Techniques, signal processing, performances, lessons learned, limitations, potential and future)</w:t>
            </w:r>
          </w:p>
          <w:p w14:paraId="780B805C" w14:textId="77777777" w:rsidR="00F72521" w:rsidRPr="004704D5" w:rsidRDefault="00F72521" w:rsidP="001171E4">
            <w:pPr>
              <w:pStyle w:val="Sansinterligne"/>
              <w:ind w:left="456" w:hanging="142"/>
              <w:rPr>
                <w:lang w:val="en-US" w:eastAsia="fr-FR"/>
              </w:rPr>
            </w:pPr>
          </w:p>
          <w:p w14:paraId="6C48383D" w14:textId="77777777" w:rsidR="00F72521" w:rsidRPr="004704D5" w:rsidRDefault="00F72521" w:rsidP="001171E4">
            <w:pPr>
              <w:pStyle w:val="Sansinterligne"/>
              <w:ind w:left="456" w:hanging="142"/>
              <w:rPr>
                <w:lang w:val="en-US" w:eastAsia="fr-FR"/>
              </w:rPr>
            </w:pPr>
          </w:p>
          <w:p w14:paraId="29A26EE1" w14:textId="77777777" w:rsidR="00F72521" w:rsidRPr="004704D5" w:rsidRDefault="00F72521" w:rsidP="003043B6">
            <w:pPr>
              <w:pStyle w:val="Sansinterligne"/>
              <w:numPr>
                <w:ilvl w:val="0"/>
                <w:numId w:val="12"/>
              </w:numPr>
              <w:rPr>
                <w:b/>
                <w:bCs/>
                <w:color w:val="002060"/>
                <w:lang w:val="en-US" w:eastAsia="fr-FR"/>
              </w:rPr>
            </w:pPr>
            <w:r w:rsidRPr="004704D5">
              <w:rPr>
                <w:b/>
                <w:bCs/>
                <w:color w:val="002060"/>
                <w:lang w:val="en-US" w:eastAsia="fr-FR"/>
              </w:rPr>
              <w:t>Emerging Technologies or applications for future guided optic sensor systems</w:t>
            </w:r>
          </w:p>
          <w:p w14:paraId="578464CF" w14:textId="77777777" w:rsidR="00F72521" w:rsidRDefault="00F72521" w:rsidP="001171E4">
            <w:pPr>
              <w:pStyle w:val="Sansinterligne"/>
              <w:ind w:left="456" w:hanging="142"/>
              <w:rPr>
                <w:lang w:val="en-US" w:eastAsia="fr-FR"/>
              </w:rPr>
            </w:pPr>
          </w:p>
          <w:p w14:paraId="0D1C4673" w14:textId="77777777" w:rsidR="00F72521" w:rsidRPr="004704D5" w:rsidRDefault="00F72521" w:rsidP="003043B6">
            <w:pPr>
              <w:pStyle w:val="Sansinterligne"/>
              <w:numPr>
                <w:ilvl w:val="0"/>
                <w:numId w:val="12"/>
              </w:numPr>
              <w:rPr>
                <w:lang w:val="en-US" w:eastAsia="fr-FR"/>
              </w:rPr>
            </w:pPr>
            <w:r w:rsidRPr="004704D5">
              <w:rPr>
                <w:b/>
                <w:bCs/>
                <w:color w:val="002060"/>
                <w:lang w:val="en-US" w:eastAsia="fr-FR"/>
              </w:rPr>
              <w:t>Performance, reliability, metrology and standardization of fiber optic sensor systems</w:t>
            </w:r>
            <w:r w:rsidRPr="004704D5">
              <w:rPr>
                <w:lang w:val="en-US" w:eastAsia="fr-FR"/>
              </w:rPr>
              <w:t xml:space="preserve"> (from the installation of passive and active equipment to their maintenance)</w:t>
            </w:r>
          </w:p>
          <w:p w14:paraId="10C756D0" w14:textId="77777777" w:rsidR="00F72521" w:rsidRPr="004704D5" w:rsidRDefault="00F72521" w:rsidP="001171E4">
            <w:pPr>
              <w:pStyle w:val="Sansinterligne"/>
              <w:ind w:hanging="142"/>
              <w:rPr>
                <w:i/>
                <w:lang w:val="en-US" w:eastAsia="fr-FR"/>
              </w:rPr>
            </w:pPr>
          </w:p>
        </w:tc>
      </w:tr>
    </w:tbl>
    <w:p w14:paraId="497B6397" w14:textId="77777777" w:rsidR="00F72521" w:rsidRPr="00F72521" w:rsidRDefault="00F72521" w:rsidP="00650C94">
      <w:pPr>
        <w:pStyle w:val="Sansinterligne"/>
        <w:rPr>
          <w:rFonts w:ascii="Calibri" w:hAnsi="Calibri"/>
          <w:b/>
          <w:sz w:val="11"/>
          <w:szCs w:val="4"/>
          <w:lang w:val="en-US"/>
        </w:rPr>
      </w:pPr>
    </w:p>
    <w:p w14:paraId="3744A128" w14:textId="77777777" w:rsidR="009F689B" w:rsidRDefault="009F689B" w:rsidP="009F689B">
      <w:pPr>
        <w:pStyle w:val="Sansinterligne"/>
        <w:pBdr>
          <w:top w:val="single" w:sz="36" w:space="1" w:color="0070C0"/>
          <w:left w:val="single" w:sz="36" w:space="4" w:color="0070C0"/>
          <w:bottom w:val="single" w:sz="36" w:space="1" w:color="0070C0"/>
          <w:right w:val="single" w:sz="36" w:space="4" w:color="0070C0"/>
          <w:between w:val="single" w:sz="4" w:space="1" w:color="auto"/>
          <w:bar w:val="single" w:sz="4" w:color="auto"/>
        </w:pBdr>
        <w:ind w:left="1701" w:right="1535"/>
        <w:jc w:val="center"/>
        <w:rPr>
          <w:rFonts w:ascii="Calibri" w:hAnsi="Calibri"/>
          <w:b/>
          <w:sz w:val="40"/>
          <w:szCs w:val="24"/>
        </w:rPr>
      </w:pPr>
      <w:r w:rsidRPr="00377B9E">
        <w:rPr>
          <w:rFonts w:ascii="Calibri" w:hAnsi="Calibri"/>
          <w:b/>
          <w:sz w:val="40"/>
          <w:szCs w:val="24"/>
        </w:rPr>
        <w:t>SOUMISSION / ABSTRACT</w:t>
      </w:r>
    </w:p>
    <w:p w14:paraId="5F5728FD" w14:textId="15B97F21" w:rsidR="00650C94" w:rsidRDefault="00650C94" w:rsidP="00650C94">
      <w:pPr>
        <w:pStyle w:val="Sansinterligne"/>
        <w:jc w:val="both"/>
        <w:rPr>
          <w:sz w:val="32"/>
        </w:rPr>
      </w:pPr>
      <w:r>
        <w:rPr>
          <w:noProof/>
          <w:color w:val="0000FF"/>
        </w:rPr>
        <w:drawing>
          <wp:inline distT="0" distB="0" distL="0" distR="0" wp14:anchorId="066B19A8" wp14:editId="084EC0D3">
            <wp:extent cx="206734" cy="206734"/>
            <wp:effectExtent l="0" t="0" r="3175" b="3175"/>
            <wp:docPr id="61" name="Image 6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732" cy="210732"/>
                    </a:xfrm>
                    <a:prstGeom prst="rect">
                      <a:avLst/>
                    </a:prstGeom>
                    <a:noFill/>
                    <a:ln>
                      <a:noFill/>
                    </a:ln>
                  </pic:spPr>
                </pic:pic>
              </a:graphicData>
            </a:graphic>
          </wp:inline>
        </w:drawing>
      </w:r>
      <w:r>
        <w:rPr>
          <w:b/>
          <w:sz w:val="32"/>
        </w:rPr>
        <w:t xml:space="preserve">   </w:t>
      </w:r>
      <w:r w:rsidRPr="00AE0B3A">
        <w:rPr>
          <w:b/>
          <w:sz w:val="32"/>
        </w:rPr>
        <w:t>Appel à présentation</w:t>
      </w:r>
      <w:r w:rsidRPr="00AE0B3A">
        <w:rPr>
          <w:sz w:val="32"/>
        </w:rPr>
        <w:t> </w:t>
      </w:r>
      <w:r>
        <w:rPr>
          <w:sz w:val="32"/>
        </w:rPr>
        <w:tab/>
      </w:r>
      <w:r>
        <w:rPr>
          <w:sz w:val="32"/>
        </w:rPr>
        <w:tab/>
      </w:r>
      <w:r>
        <w:rPr>
          <w:sz w:val="32"/>
        </w:rPr>
        <w:tab/>
      </w:r>
      <w:r>
        <w:rPr>
          <w:sz w:val="32"/>
        </w:rPr>
        <w:tab/>
      </w:r>
      <w:r w:rsidR="00F72521" w:rsidRPr="00F72521">
        <w:rPr>
          <w:noProof/>
          <w:color w:val="0000FF"/>
          <w:sz w:val="40"/>
          <w:szCs w:val="40"/>
        </w:rPr>
        <w:drawing>
          <wp:inline distT="0" distB="0" distL="0" distR="0" wp14:anchorId="6C673EF3" wp14:editId="4FE6D08F">
            <wp:extent cx="278296" cy="278296"/>
            <wp:effectExtent l="0" t="0" r="7620" b="7620"/>
            <wp:docPr id="49" name="Image 49" descr="Image result for english flag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glish flag icon">
                      <a:hlinkClick r:id="rId13"/>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17" cy="286317"/>
                    </a:xfrm>
                    <a:prstGeom prst="rect">
                      <a:avLst/>
                    </a:prstGeom>
                    <a:noFill/>
                    <a:ln>
                      <a:noFill/>
                    </a:ln>
                  </pic:spPr>
                </pic:pic>
              </a:graphicData>
            </a:graphic>
          </wp:inline>
        </w:drawing>
      </w:r>
      <w:r>
        <w:rPr>
          <w:sz w:val="32"/>
        </w:rPr>
        <w:t xml:space="preserve">    </w:t>
      </w:r>
      <w:r w:rsidRPr="00650C94">
        <w:rPr>
          <w:b/>
          <w:sz w:val="32"/>
        </w:rPr>
        <w:t xml:space="preserve">Call for </w:t>
      </w:r>
      <w:proofErr w:type="spellStart"/>
      <w:r w:rsidRPr="00650C94">
        <w:rPr>
          <w:b/>
          <w:sz w:val="32"/>
        </w:rPr>
        <w:t>Presentation</w:t>
      </w:r>
      <w:proofErr w:type="spellEnd"/>
      <w:r w:rsidRPr="00650C94">
        <w:rPr>
          <w:sz w:val="32"/>
        </w:rPr>
        <w:t xml:space="preserve"> </w:t>
      </w:r>
    </w:p>
    <w:p w14:paraId="65D07E7C" w14:textId="77777777" w:rsidR="00650C94" w:rsidRPr="00650C94" w:rsidRDefault="00650C94" w:rsidP="00650C94">
      <w:pPr>
        <w:pStyle w:val="Sansinterligne"/>
        <w:jc w:val="both"/>
        <w:rPr>
          <w:sz w:val="32"/>
        </w:rPr>
      </w:pPr>
    </w:p>
    <w:tbl>
      <w:tblPr>
        <w:tblStyle w:val="Grilledutableau"/>
        <w:tblW w:w="10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28"/>
      </w:tblGrid>
      <w:tr w:rsidR="00F06F4E" w:rsidRPr="00E75310" w14:paraId="5B4CD73F" w14:textId="77777777" w:rsidTr="00F06F4E">
        <w:tc>
          <w:tcPr>
            <w:tcW w:w="5245" w:type="dxa"/>
          </w:tcPr>
          <w:p w14:paraId="67D3ADEB" w14:textId="60145AC9" w:rsidR="00650C94" w:rsidRPr="00A6694F" w:rsidRDefault="00650C94" w:rsidP="00650C94">
            <w:pPr>
              <w:pStyle w:val="Sansinterligne"/>
              <w:ind w:right="174"/>
              <w:rPr>
                <w:sz w:val="20"/>
              </w:rPr>
            </w:pPr>
            <w:r w:rsidRPr="00300C4C">
              <w:rPr>
                <w:sz w:val="24"/>
              </w:rPr>
              <w:t>(</w:t>
            </w:r>
            <w:proofErr w:type="gramStart"/>
            <w:r w:rsidRPr="00300C4C">
              <w:rPr>
                <w:sz w:val="24"/>
              </w:rPr>
              <w:t>date</w:t>
            </w:r>
            <w:proofErr w:type="gramEnd"/>
            <w:r w:rsidRPr="00300C4C">
              <w:rPr>
                <w:sz w:val="24"/>
              </w:rPr>
              <w:t xml:space="preserve"> limite de soumission, </w:t>
            </w:r>
            <w:r w:rsidR="00B91CCE">
              <w:rPr>
                <w:sz w:val="24"/>
              </w:rPr>
              <w:t>30 Novembre</w:t>
            </w:r>
            <w:r>
              <w:rPr>
                <w:sz w:val="24"/>
              </w:rPr>
              <w:t xml:space="preserve"> 2019</w:t>
            </w:r>
            <w:r w:rsidRPr="00300C4C">
              <w:rPr>
                <w:sz w:val="24"/>
              </w:rPr>
              <w:t xml:space="preserve">) </w:t>
            </w:r>
            <w:r w:rsidRPr="00A6694F">
              <w:t xml:space="preserve">: </w:t>
            </w:r>
          </w:p>
          <w:p w14:paraId="3EC3EBB6" w14:textId="6B6D5B86" w:rsidR="00650C94" w:rsidRPr="00A6694F" w:rsidRDefault="00650C94" w:rsidP="00650C94">
            <w:pPr>
              <w:pStyle w:val="Sansinterligne"/>
              <w:ind w:right="174"/>
              <w:jc w:val="both"/>
              <w:rPr>
                <w:sz w:val="21"/>
              </w:rPr>
            </w:pPr>
            <w:r>
              <w:rPr>
                <w:sz w:val="21"/>
              </w:rPr>
              <w:t xml:space="preserve">L’ARUFOG </w:t>
            </w:r>
            <w:r w:rsidRPr="00A6694F">
              <w:rPr>
                <w:sz w:val="21"/>
              </w:rPr>
              <w:t>vous invite à soumettre votre proposition pour GO2S 20</w:t>
            </w:r>
            <w:r>
              <w:rPr>
                <w:sz w:val="21"/>
              </w:rPr>
              <w:t>20</w:t>
            </w:r>
            <w:r w:rsidRPr="00A6694F">
              <w:rPr>
                <w:sz w:val="21"/>
              </w:rPr>
              <w:t xml:space="preserve"> qui</w:t>
            </w:r>
            <w:r>
              <w:rPr>
                <w:sz w:val="21"/>
              </w:rPr>
              <w:t xml:space="preserve"> aura lieu du 12 au 13 février à l’Hôtel de région – Confluence - LYON</w:t>
            </w:r>
          </w:p>
          <w:p w14:paraId="2B5B9516" w14:textId="5669AD59" w:rsidR="00650C94" w:rsidRPr="00650C94" w:rsidRDefault="00650C94" w:rsidP="00650C94">
            <w:pPr>
              <w:pStyle w:val="Sansinterligne"/>
              <w:ind w:right="174"/>
              <w:rPr>
                <w:sz w:val="21"/>
              </w:rPr>
            </w:pPr>
            <w:r w:rsidRPr="00A6694F">
              <w:rPr>
                <w:sz w:val="21"/>
              </w:rPr>
              <w:t>Cette année, nous acceptons d</w:t>
            </w:r>
            <w:r>
              <w:rPr>
                <w:sz w:val="21"/>
              </w:rPr>
              <w:t xml:space="preserve">es sessions sur les sujets I à </w:t>
            </w:r>
            <w:r w:rsidRPr="00A6694F">
              <w:rPr>
                <w:sz w:val="21"/>
              </w:rPr>
              <w:t>V</w:t>
            </w:r>
            <w:r w:rsidR="003043B6">
              <w:rPr>
                <w:sz w:val="21"/>
              </w:rPr>
              <w:t>II</w:t>
            </w:r>
            <w:r w:rsidRPr="00A6694F">
              <w:rPr>
                <w:sz w:val="21"/>
              </w:rPr>
              <w:t xml:space="preserve"> du programme préliminaire ci-joint.</w:t>
            </w:r>
          </w:p>
        </w:tc>
        <w:tc>
          <w:tcPr>
            <w:tcW w:w="5228" w:type="dxa"/>
          </w:tcPr>
          <w:p w14:paraId="27D5F209" w14:textId="08E670AF" w:rsidR="00650C94" w:rsidRPr="0030388C" w:rsidRDefault="00650C94" w:rsidP="00F06F4E">
            <w:pPr>
              <w:pStyle w:val="Sansinterligne"/>
              <w:ind w:left="324"/>
              <w:jc w:val="both"/>
              <w:rPr>
                <w:sz w:val="24"/>
                <w:szCs w:val="24"/>
                <w:lang w:val="en-US"/>
              </w:rPr>
            </w:pPr>
            <w:r w:rsidRPr="0030388C">
              <w:rPr>
                <w:sz w:val="24"/>
                <w:szCs w:val="24"/>
                <w:lang w:val="en-US"/>
              </w:rPr>
              <w:t xml:space="preserve">(dead line </w:t>
            </w:r>
            <w:r w:rsidR="00B91CCE">
              <w:rPr>
                <w:sz w:val="24"/>
                <w:szCs w:val="24"/>
                <w:lang w:val="en-US"/>
              </w:rPr>
              <w:t>Novem</w:t>
            </w:r>
            <w:r w:rsidRPr="0030388C">
              <w:rPr>
                <w:sz w:val="24"/>
                <w:szCs w:val="24"/>
                <w:lang w:val="en-US"/>
              </w:rPr>
              <w:t xml:space="preserve">ber </w:t>
            </w:r>
            <w:r w:rsidR="00B91CCE">
              <w:rPr>
                <w:sz w:val="24"/>
                <w:szCs w:val="24"/>
                <w:lang w:val="en-US"/>
              </w:rPr>
              <w:t>30</w:t>
            </w:r>
            <w:r w:rsidRPr="0030388C">
              <w:rPr>
                <w:sz w:val="24"/>
                <w:szCs w:val="24"/>
                <w:vertAlign w:val="superscript"/>
                <w:lang w:val="en-US"/>
              </w:rPr>
              <w:t>th</w:t>
            </w:r>
            <w:r w:rsidRPr="0030388C">
              <w:rPr>
                <w:sz w:val="24"/>
                <w:szCs w:val="24"/>
                <w:lang w:val="en-US"/>
              </w:rPr>
              <w:t>, 20</w:t>
            </w:r>
            <w:r w:rsidR="003043B6">
              <w:rPr>
                <w:sz w:val="24"/>
                <w:szCs w:val="24"/>
                <w:lang w:val="en-US"/>
              </w:rPr>
              <w:t>19</w:t>
            </w:r>
            <w:proofErr w:type="gramStart"/>
            <w:r w:rsidR="003043B6" w:rsidRPr="0030388C">
              <w:rPr>
                <w:sz w:val="24"/>
                <w:szCs w:val="24"/>
                <w:lang w:val="en-US"/>
              </w:rPr>
              <w:t>)</w:t>
            </w:r>
            <w:r w:rsidR="00023C1F">
              <w:rPr>
                <w:sz w:val="24"/>
                <w:szCs w:val="24"/>
                <w:lang w:val="en-US"/>
              </w:rPr>
              <w:t xml:space="preserve"> </w:t>
            </w:r>
            <w:r w:rsidR="003043B6">
              <w:rPr>
                <w:sz w:val="24"/>
                <w:szCs w:val="24"/>
                <w:lang w:val="en-US"/>
              </w:rPr>
              <w:t>:</w:t>
            </w:r>
            <w:proofErr w:type="gramEnd"/>
          </w:p>
          <w:p w14:paraId="55B31504" w14:textId="0F6830E3" w:rsidR="00650C94" w:rsidRPr="00650C94" w:rsidRDefault="00650C94" w:rsidP="00F06F4E">
            <w:pPr>
              <w:pStyle w:val="Sansinterligne"/>
              <w:ind w:left="324"/>
              <w:jc w:val="both"/>
              <w:rPr>
                <w:sz w:val="21"/>
                <w:lang w:val="en-US"/>
              </w:rPr>
            </w:pPr>
            <w:r w:rsidRPr="00650C94">
              <w:rPr>
                <w:sz w:val="21"/>
                <w:lang w:val="en-US"/>
              </w:rPr>
              <w:t>The ARUFOG Association invites you to submit your proposal to present at the GO2S 2020</w:t>
            </w:r>
            <w:r w:rsidR="00377B9E">
              <w:rPr>
                <w:sz w:val="21"/>
                <w:lang w:val="en-US"/>
              </w:rPr>
              <w:t xml:space="preserve"> February, 11 &amp; </w:t>
            </w:r>
            <w:r w:rsidR="003043B6">
              <w:rPr>
                <w:sz w:val="21"/>
                <w:lang w:val="en-US"/>
              </w:rPr>
              <w:t xml:space="preserve">12, </w:t>
            </w:r>
            <w:r w:rsidR="003043B6" w:rsidRPr="00650C94">
              <w:rPr>
                <w:sz w:val="21"/>
                <w:lang w:val="en-US"/>
              </w:rPr>
              <w:t>Hôtel</w:t>
            </w:r>
            <w:r>
              <w:rPr>
                <w:sz w:val="21"/>
                <w:lang w:val="en-US"/>
              </w:rPr>
              <w:t xml:space="preserve"> de </w:t>
            </w:r>
            <w:proofErr w:type="spellStart"/>
            <w:r w:rsidR="003043B6">
              <w:rPr>
                <w:sz w:val="21"/>
                <w:lang w:val="en-US"/>
              </w:rPr>
              <w:t>Région</w:t>
            </w:r>
            <w:proofErr w:type="spellEnd"/>
            <w:r>
              <w:rPr>
                <w:sz w:val="21"/>
                <w:lang w:val="en-US"/>
              </w:rPr>
              <w:t xml:space="preserve"> – Confluence - LYON</w:t>
            </w:r>
            <w:r w:rsidRPr="00650C94">
              <w:rPr>
                <w:sz w:val="21"/>
                <w:lang w:val="en-US"/>
              </w:rPr>
              <w:t xml:space="preserve">. </w:t>
            </w:r>
          </w:p>
          <w:p w14:paraId="1A2367AB" w14:textId="4651DB33" w:rsidR="00650C94" w:rsidRPr="00650C94" w:rsidRDefault="00650C94" w:rsidP="00F06F4E">
            <w:pPr>
              <w:pStyle w:val="Sansinterligne"/>
              <w:ind w:left="324"/>
              <w:jc w:val="both"/>
              <w:rPr>
                <w:sz w:val="21"/>
                <w:lang w:val="en-US"/>
              </w:rPr>
            </w:pPr>
            <w:r w:rsidRPr="00B41749">
              <w:rPr>
                <w:sz w:val="21"/>
                <w:lang w:val="en-US"/>
              </w:rPr>
              <w:t>This year, we are acc</w:t>
            </w:r>
            <w:r>
              <w:rPr>
                <w:sz w:val="21"/>
                <w:lang w:val="en-US"/>
              </w:rPr>
              <w:t xml:space="preserve">epting sessions on topics I to </w:t>
            </w:r>
            <w:r w:rsidRPr="00B41749">
              <w:rPr>
                <w:sz w:val="21"/>
                <w:lang w:val="en-US"/>
              </w:rPr>
              <w:t>V</w:t>
            </w:r>
            <w:r w:rsidR="003043B6">
              <w:rPr>
                <w:sz w:val="21"/>
                <w:lang w:val="en-US"/>
              </w:rPr>
              <w:t>II</w:t>
            </w:r>
            <w:r w:rsidRPr="00B41749">
              <w:rPr>
                <w:sz w:val="21"/>
                <w:lang w:val="en-US"/>
              </w:rPr>
              <w:t xml:space="preserve"> of the preliminary </w:t>
            </w:r>
            <w:proofErr w:type="gramStart"/>
            <w:r w:rsidRPr="00B41749">
              <w:rPr>
                <w:sz w:val="21"/>
                <w:lang w:val="en-US"/>
              </w:rPr>
              <w:t>program</w:t>
            </w:r>
            <w:proofErr w:type="gramEnd"/>
            <w:r w:rsidRPr="00B41749">
              <w:rPr>
                <w:sz w:val="21"/>
                <w:lang w:val="en-US"/>
              </w:rPr>
              <w:t>.</w:t>
            </w:r>
          </w:p>
        </w:tc>
      </w:tr>
    </w:tbl>
    <w:p w14:paraId="1C275568" w14:textId="77777777" w:rsidR="00B91CCE" w:rsidRPr="00023C1F" w:rsidRDefault="00B91CCE" w:rsidP="004838CA">
      <w:pPr>
        <w:pStyle w:val="Sansinterligne"/>
        <w:jc w:val="center"/>
        <w:rPr>
          <w:rFonts w:ascii="Calibri" w:hAnsi="Calibri"/>
          <w:b/>
          <w:sz w:val="40"/>
          <w:szCs w:val="24"/>
          <w:lang w:val="en-US"/>
        </w:rPr>
      </w:pPr>
    </w:p>
    <w:p w14:paraId="2646A9ED" w14:textId="168F8D2B" w:rsidR="00650C94" w:rsidRDefault="004838CA" w:rsidP="00023C1F">
      <w:pPr>
        <w:pStyle w:val="Sansinterligne"/>
        <w:pBdr>
          <w:top w:val="single" w:sz="36" w:space="1" w:color="0070C0"/>
          <w:left w:val="single" w:sz="36" w:space="4" w:color="0070C0"/>
          <w:bottom w:val="single" w:sz="36" w:space="1" w:color="0070C0"/>
          <w:right w:val="single" w:sz="36" w:space="4" w:color="0070C0"/>
          <w:between w:val="single" w:sz="4" w:space="1" w:color="auto"/>
          <w:bar w:val="single" w:sz="4" w:color="auto"/>
        </w:pBdr>
        <w:ind w:left="1701" w:right="1535"/>
        <w:jc w:val="center"/>
        <w:rPr>
          <w:rFonts w:ascii="Calibri" w:hAnsi="Calibri"/>
          <w:b/>
          <w:sz w:val="40"/>
          <w:szCs w:val="24"/>
        </w:rPr>
      </w:pPr>
      <w:r w:rsidRPr="00377B9E">
        <w:rPr>
          <w:rFonts w:ascii="Calibri" w:hAnsi="Calibri"/>
          <w:b/>
          <w:sz w:val="40"/>
          <w:szCs w:val="24"/>
        </w:rPr>
        <w:lastRenderedPageBreak/>
        <w:t>SOUMISSION / ABSTRACT</w:t>
      </w:r>
    </w:p>
    <w:p w14:paraId="45820E7E" w14:textId="77777777" w:rsidR="004838CA" w:rsidRPr="004838CA" w:rsidRDefault="004838CA" w:rsidP="004838CA">
      <w:pPr>
        <w:pStyle w:val="Sansinterligne"/>
        <w:jc w:val="center"/>
        <w:rPr>
          <w:rFonts w:ascii="Calibri" w:hAnsi="Calibri"/>
          <w:b/>
          <w:sz w:val="40"/>
          <w:szCs w:val="24"/>
        </w:rPr>
      </w:pPr>
    </w:p>
    <w:p w14:paraId="751990B2" w14:textId="25005942" w:rsidR="00687E4E" w:rsidRPr="00F06F4E" w:rsidRDefault="00687E4E" w:rsidP="00687E4E">
      <w:pPr>
        <w:pStyle w:val="Sansinterligne"/>
        <w:rPr>
          <w:b/>
          <w:sz w:val="32"/>
          <w:szCs w:val="24"/>
        </w:rPr>
      </w:pPr>
      <w:r w:rsidRPr="00F06F4E">
        <w:rPr>
          <w:b/>
          <w:sz w:val="32"/>
          <w:szCs w:val="24"/>
        </w:rPr>
        <w:t xml:space="preserve">Fiche Signalétique / information </w:t>
      </w:r>
      <w:proofErr w:type="spellStart"/>
      <w:r w:rsidRPr="00F06F4E">
        <w:rPr>
          <w:b/>
          <w:sz w:val="32"/>
          <w:szCs w:val="24"/>
        </w:rPr>
        <w:t>sheet</w:t>
      </w:r>
      <w:proofErr w:type="spellEnd"/>
    </w:p>
    <w:p w14:paraId="70D10328" w14:textId="77777777" w:rsidR="00687E4E" w:rsidRPr="00B91CCE" w:rsidRDefault="00A964B8" w:rsidP="00687E4E">
      <w:pPr>
        <w:pStyle w:val="Sansinterligne"/>
        <w:rPr>
          <w:lang w:val="en-US"/>
        </w:rPr>
      </w:pPr>
      <w:sdt>
        <w:sdtPr>
          <w:rPr>
            <w:sz w:val="2"/>
            <w:szCs w:val="2"/>
          </w:rPr>
          <w:alias w:val="Dénomination Sociale"/>
          <w:tag w:val="Dénomination Sociale"/>
          <w:id w:val="-1466963151"/>
          <w:placeholder>
            <w:docPart w:val="E4C23A76A759B44FB59BE646417ABC3C"/>
          </w:placeholder>
        </w:sdtPr>
        <w:sdtEndPr/>
        <w:sdtContent>
          <w:r w:rsidR="00687E4E" w:rsidRPr="00B91CCE">
            <w:rPr>
              <w:sz w:val="2"/>
              <w:szCs w:val="2"/>
              <w:lang w:val="en-US"/>
            </w:rPr>
            <w:t>@</w:t>
          </w:r>
        </w:sdtContent>
      </w:sdt>
    </w:p>
    <w:p w14:paraId="1D731789" w14:textId="77777777" w:rsidR="00687E4E" w:rsidRPr="00B91CCE" w:rsidRDefault="00687E4E" w:rsidP="00687E4E">
      <w:pPr>
        <w:pStyle w:val="Sansinterligne"/>
        <w:spacing w:line="360" w:lineRule="auto"/>
        <w:rPr>
          <w:sz w:val="2"/>
          <w:szCs w:val="2"/>
          <w:lang w:val="en-US"/>
        </w:rPr>
      </w:pPr>
      <w:proofErr w:type="spellStart"/>
      <w:r w:rsidRPr="00B91CCE">
        <w:rPr>
          <w:sz w:val="21"/>
          <w:lang w:val="en-US"/>
        </w:rPr>
        <w:t>Organisation</w:t>
      </w:r>
      <w:proofErr w:type="spellEnd"/>
      <w:r w:rsidRPr="00B91CCE">
        <w:rPr>
          <w:sz w:val="21"/>
          <w:lang w:val="en-US"/>
        </w:rPr>
        <w:t>/Organization/</w:t>
      </w:r>
      <w:proofErr w:type="gramStart"/>
      <w:r w:rsidRPr="00B91CCE">
        <w:rPr>
          <w:sz w:val="21"/>
          <w:lang w:val="en-US"/>
        </w:rPr>
        <w:t>Company :</w:t>
      </w:r>
      <w:proofErr w:type="gramEnd"/>
      <w:r w:rsidRPr="00B91CCE">
        <w:rPr>
          <w:sz w:val="21"/>
          <w:lang w:val="en-US"/>
        </w:rPr>
        <w:t xml:space="preserve"> </w:t>
      </w:r>
      <w:r w:rsidRPr="00B91CCE">
        <w:rPr>
          <w:sz w:val="21"/>
          <w:u w:val="dotted"/>
          <w:lang w:val="en-US"/>
        </w:rPr>
        <w:tab/>
      </w:r>
      <w:r w:rsidRPr="00B91CCE">
        <w:rPr>
          <w:sz w:val="21"/>
          <w:u w:val="dotted"/>
          <w:lang w:val="en-US"/>
        </w:rPr>
        <w:tab/>
      </w:r>
      <w:r w:rsidRPr="00B91CCE">
        <w:rPr>
          <w:sz w:val="21"/>
          <w:u w:val="dotted"/>
          <w:lang w:val="en-US"/>
        </w:rPr>
        <w:tab/>
      </w:r>
      <w:r w:rsidRPr="00B91CCE">
        <w:rPr>
          <w:sz w:val="21"/>
          <w:u w:val="dotted"/>
          <w:lang w:val="en-US"/>
        </w:rPr>
        <w:tab/>
      </w:r>
      <w:sdt>
        <w:sdtPr>
          <w:rPr>
            <w:sz w:val="2"/>
            <w:szCs w:val="2"/>
          </w:rPr>
          <w:alias w:val="Dénomination Sociale"/>
          <w:tag w:val="Dénomination Sociale"/>
          <w:id w:val="688417794"/>
          <w:placeholder>
            <w:docPart w:val="6E871E950DB3504B8C71BDA906645567"/>
          </w:placeholder>
        </w:sdtPr>
        <w:sdtEndPr/>
        <w:sdtContent>
          <w:r w:rsidRPr="00B91CCE">
            <w:rPr>
              <w:sz w:val="2"/>
              <w:szCs w:val="2"/>
              <w:lang w:val="en-US"/>
            </w:rPr>
            <w:t>@</w:t>
          </w:r>
          <w:r w:rsidRPr="00B91CCE">
            <w:rPr>
              <w:sz w:val="21"/>
              <w:u w:val="dotted"/>
              <w:lang w:val="en-US"/>
            </w:rPr>
            <w:tab/>
          </w:r>
          <w:r w:rsidRPr="00B91CCE">
            <w:rPr>
              <w:sz w:val="21"/>
              <w:u w:val="dotted"/>
              <w:lang w:val="en-US"/>
            </w:rPr>
            <w:tab/>
          </w:r>
          <w:r w:rsidRPr="00B91CCE">
            <w:rPr>
              <w:sz w:val="21"/>
              <w:u w:val="dotted"/>
              <w:lang w:val="en-US"/>
            </w:rPr>
            <w:tab/>
          </w:r>
          <w:r w:rsidRPr="00B91CCE">
            <w:rPr>
              <w:sz w:val="21"/>
              <w:u w:val="dotted"/>
              <w:lang w:val="en-US"/>
            </w:rPr>
            <w:tab/>
          </w:r>
          <w:r w:rsidRPr="00B91CCE">
            <w:rPr>
              <w:sz w:val="21"/>
              <w:u w:val="dotted"/>
              <w:lang w:val="en-US"/>
            </w:rPr>
            <w:tab/>
          </w:r>
          <w:r w:rsidRPr="00B91CCE">
            <w:rPr>
              <w:sz w:val="21"/>
              <w:u w:val="dotted"/>
              <w:lang w:val="en-US"/>
            </w:rPr>
            <w:tab/>
          </w:r>
        </w:sdtContent>
      </w:sdt>
      <w:r w:rsidRPr="00B91CCE">
        <w:rPr>
          <w:sz w:val="2"/>
          <w:szCs w:val="2"/>
          <w:lang w:val="en-US"/>
        </w:rPr>
        <w:br/>
      </w:r>
    </w:p>
    <w:p w14:paraId="635A9BF0" w14:textId="77777777" w:rsidR="00687E4E" w:rsidRPr="00E17C17" w:rsidRDefault="00687E4E" w:rsidP="00687E4E">
      <w:pPr>
        <w:pStyle w:val="Sansinterligne"/>
        <w:spacing w:line="360" w:lineRule="auto"/>
        <w:rPr>
          <w:sz w:val="21"/>
          <w:u w:val="dotted"/>
          <w:lang w:val="en-US"/>
        </w:rPr>
      </w:pPr>
      <w:r w:rsidRPr="00E17C17">
        <w:rPr>
          <w:sz w:val="21"/>
          <w:lang w:val="en-US"/>
        </w:rPr>
        <w:t xml:space="preserve">Nom/Family </w:t>
      </w:r>
      <w:proofErr w:type="gramStart"/>
      <w:r w:rsidRPr="00E17C17">
        <w:rPr>
          <w:sz w:val="21"/>
          <w:lang w:val="en-US"/>
        </w:rPr>
        <w:t>Name :</w:t>
      </w:r>
      <w:proofErr w:type="gramEnd"/>
      <w:r w:rsidRPr="00E17C17">
        <w:rPr>
          <w:sz w:val="21"/>
          <w:lang w:val="en-US"/>
        </w:rPr>
        <w:t xml:space="preserve"> </w:t>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proofErr w:type="spellStart"/>
      <w:r w:rsidRPr="00E17C17">
        <w:rPr>
          <w:sz w:val="21"/>
          <w:lang w:val="en-US"/>
        </w:rPr>
        <w:t>Prénom</w:t>
      </w:r>
      <w:proofErr w:type="spellEnd"/>
      <w:r w:rsidRPr="00E17C17">
        <w:rPr>
          <w:sz w:val="21"/>
          <w:lang w:val="en-US"/>
        </w:rPr>
        <w:t>/First name :</w:t>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p>
    <w:p w14:paraId="261D36BB" w14:textId="77777777" w:rsidR="00687E4E" w:rsidRPr="00E17C17" w:rsidRDefault="00687E4E" w:rsidP="00687E4E">
      <w:pPr>
        <w:pStyle w:val="Sansinterligne"/>
        <w:spacing w:line="360" w:lineRule="auto"/>
        <w:rPr>
          <w:sz w:val="24"/>
        </w:rPr>
      </w:pPr>
      <w:r w:rsidRPr="00E17C17">
        <w:t>Adresse/</w:t>
      </w:r>
      <w:proofErr w:type="spellStart"/>
      <w:r w:rsidRPr="00E17C17">
        <w:t>Address</w:t>
      </w:r>
      <w:proofErr w:type="spellEnd"/>
      <w:r w:rsidRPr="00E17C17">
        <w:t xml:space="preserve"> : </w:t>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p>
    <w:p w14:paraId="49C97707" w14:textId="77777777" w:rsidR="00687E4E" w:rsidRPr="00E17C17" w:rsidRDefault="00687E4E" w:rsidP="00687E4E">
      <w:pPr>
        <w:pStyle w:val="Sansinterligne"/>
        <w:spacing w:line="360" w:lineRule="auto"/>
        <w:rPr>
          <w:sz w:val="21"/>
        </w:rPr>
      </w:pPr>
      <w:proofErr w:type="spellStart"/>
      <w:r w:rsidRPr="00E17C17">
        <w:rPr>
          <w:sz w:val="21"/>
        </w:rPr>
        <w:t>eMail</w:t>
      </w:r>
      <w:proofErr w:type="spellEnd"/>
      <w:r w:rsidRPr="00E17C17">
        <w:rPr>
          <w:sz w:val="21"/>
        </w:rPr>
        <w:t xml:space="preserve"> : </w:t>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t xml:space="preserve">                    </w:t>
      </w:r>
      <w:r w:rsidRPr="00E17C17">
        <w:rPr>
          <w:sz w:val="21"/>
        </w:rPr>
        <w:t xml:space="preserve">Tel. :  </w:t>
      </w:r>
      <w:r w:rsidRPr="00E17C17">
        <w:rPr>
          <w:sz w:val="21"/>
          <w:u w:val="dotted"/>
        </w:rPr>
        <w:tab/>
        <w:t xml:space="preserve">             </w:t>
      </w:r>
      <w:r w:rsidRPr="00E17C17">
        <w:rPr>
          <w:sz w:val="21"/>
          <w:u w:val="dotted"/>
        </w:rPr>
        <w:tab/>
      </w:r>
      <w:r w:rsidRPr="00E17C17">
        <w:rPr>
          <w:sz w:val="21"/>
          <w:u w:val="dotted"/>
        </w:rPr>
        <w:tab/>
        <w:t xml:space="preserve">  </w:t>
      </w:r>
      <w:r w:rsidRPr="00E17C17">
        <w:rPr>
          <w:sz w:val="21"/>
          <w:u w:val="dotted"/>
        </w:rPr>
        <w:tab/>
      </w:r>
      <w:r w:rsidRPr="00E17C17">
        <w:rPr>
          <w:sz w:val="21"/>
          <w:u w:val="dotted"/>
        </w:rPr>
        <w:tab/>
      </w:r>
    </w:p>
    <w:p w14:paraId="50E8323D" w14:textId="77777777" w:rsidR="00687E4E" w:rsidRPr="00E17C17" w:rsidRDefault="00687E4E" w:rsidP="00687E4E">
      <w:pPr>
        <w:pStyle w:val="Sansinterligne"/>
        <w:spacing w:line="360" w:lineRule="auto"/>
        <w:rPr>
          <w:sz w:val="21"/>
          <w:u w:val="dotted"/>
        </w:rPr>
      </w:pPr>
      <w:r w:rsidRPr="00E17C17">
        <w:rPr>
          <w:sz w:val="21"/>
        </w:rPr>
        <w:t xml:space="preserve">Portable/Mobile :  </w:t>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p>
    <w:p w14:paraId="76DC412C" w14:textId="77777777" w:rsidR="00687E4E" w:rsidRPr="00E17C17" w:rsidRDefault="00687E4E" w:rsidP="00687E4E">
      <w:pPr>
        <w:pStyle w:val="Sansinterligne"/>
        <w:spacing w:line="360" w:lineRule="auto"/>
        <w:rPr>
          <w:color w:val="0070C0"/>
          <w:sz w:val="18"/>
          <w:u w:val="double"/>
        </w:rPr>
      </w:pP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r w:rsidRPr="00E17C17">
        <w:rPr>
          <w:color w:val="FFC000" w:themeColor="accent4"/>
          <w:sz w:val="18"/>
          <w:u w:val="double"/>
        </w:rPr>
        <w:tab/>
      </w:r>
    </w:p>
    <w:p w14:paraId="7ABD2E37" w14:textId="77777777" w:rsidR="00687E4E" w:rsidRPr="00E17C17" w:rsidRDefault="00687E4E" w:rsidP="00687E4E">
      <w:pPr>
        <w:pStyle w:val="Sansinterligne"/>
        <w:spacing w:line="360" w:lineRule="auto"/>
        <w:rPr>
          <w:sz w:val="21"/>
          <w:u w:val="dotted"/>
        </w:rPr>
      </w:pPr>
      <w:r w:rsidRPr="00E17C17">
        <w:rPr>
          <w:sz w:val="21"/>
        </w:rPr>
        <w:t>Titre de la conférence/</w:t>
      </w:r>
      <w:proofErr w:type="spellStart"/>
      <w:r w:rsidRPr="00E17C17">
        <w:rPr>
          <w:sz w:val="21"/>
        </w:rPr>
        <w:t>Title</w:t>
      </w:r>
      <w:proofErr w:type="spellEnd"/>
      <w:r w:rsidRPr="00E17C17">
        <w:rPr>
          <w:sz w:val="21"/>
        </w:rPr>
        <w:t xml:space="preserve"> of the </w:t>
      </w:r>
      <w:proofErr w:type="spellStart"/>
      <w:r w:rsidRPr="00E17C17">
        <w:rPr>
          <w:sz w:val="21"/>
        </w:rPr>
        <w:t>presentation</w:t>
      </w:r>
      <w:proofErr w:type="spellEnd"/>
      <w:r w:rsidRPr="00E17C17">
        <w:rPr>
          <w:sz w:val="21"/>
        </w:rPr>
        <w:t xml:space="preserve"> : </w:t>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p>
    <w:p w14:paraId="46A2F049" w14:textId="77777777" w:rsidR="00687E4E" w:rsidRPr="00E17C17" w:rsidRDefault="00687E4E" w:rsidP="00687E4E">
      <w:pPr>
        <w:pStyle w:val="Sansinterligne"/>
        <w:spacing w:line="360" w:lineRule="auto"/>
        <w:rPr>
          <w:sz w:val="6"/>
        </w:rPr>
      </w:pPr>
    </w:p>
    <w:p w14:paraId="73E9078B" w14:textId="77777777" w:rsidR="00687E4E" w:rsidRPr="00E17C17" w:rsidRDefault="00687E4E" w:rsidP="00687E4E">
      <w:pPr>
        <w:pStyle w:val="Sansinterligne"/>
        <w:spacing w:line="276" w:lineRule="auto"/>
        <w:rPr>
          <w:color w:val="0070C0"/>
          <w:sz w:val="21"/>
          <w:u w:val="double"/>
        </w:rPr>
      </w:pPr>
      <w:proofErr w:type="spellStart"/>
      <w:r w:rsidRPr="00E17C17">
        <w:rPr>
          <w:color w:val="0070C0"/>
          <w:sz w:val="21"/>
          <w:u w:val="double"/>
        </w:rPr>
        <w:t>Presentation</w:t>
      </w:r>
      <w:proofErr w:type="spellEnd"/>
      <w:r w:rsidRPr="00E17C17">
        <w:rPr>
          <w:color w:val="0070C0"/>
          <w:sz w:val="21"/>
          <w:u w:val="double"/>
        </w:rPr>
        <w:t xml:space="preserve"> </w:t>
      </w:r>
      <w:proofErr w:type="spellStart"/>
      <w:r w:rsidRPr="00E17C17">
        <w:rPr>
          <w:color w:val="0070C0"/>
          <w:sz w:val="21"/>
          <w:u w:val="double"/>
        </w:rPr>
        <w:t>Title</w:t>
      </w:r>
      <w:proofErr w:type="spellEnd"/>
    </w:p>
    <w:p w14:paraId="4DD35655" w14:textId="77777777" w:rsidR="00687E4E" w:rsidRPr="00E17C17" w:rsidRDefault="00687E4E" w:rsidP="00687E4E">
      <w:pPr>
        <w:pStyle w:val="PrformatHTML"/>
        <w:rPr>
          <w:rFonts w:asciiTheme="minorHAnsi" w:hAnsiTheme="minorHAnsi"/>
          <w:color w:val="212121"/>
        </w:rPr>
      </w:pPr>
      <w:r w:rsidRPr="00E17C17">
        <w:rPr>
          <w:rFonts w:asciiTheme="minorHAnsi" w:hAnsiTheme="minorHAnsi"/>
          <w:color w:val="212121"/>
        </w:rPr>
        <w:t xml:space="preserve">Le titre de l'article doit être bref et descriptif afin que l'article puisse être trouvé dans une recherche. </w:t>
      </w:r>
    </w:p>
    <w:p w14:paraId="3FA3D804" w14:textId="77777777" w:rsidR="00687E4E" w:rsidRPr="00E17C17" w:rsidRDefault="00687E4E" w:rsidP="00687E4E">
      <w:pPr>
        <w:pStyle w:val="Sansinterligne"/>
        <w:spacing w:line="276" w:lineRule="auto"/>
        <w:rPr>
          <w:sz w:val="21"/>
          <w:lang w:val="en-US"/>
        </w:rPr>
      </w:pPr>
      <w:r w:rsidRPr="00E17C17">
        <w:rPr>
          <w:sz w:val="21"/>
          <w:lang w:val="en-US"/>
        </w:rPr>
        <w:t>Article title should be brief and descriptive so that the article can be found in a search.</w:t>
      </w:r>
    </w:p>
    <w:p w14:paraId="0BA2E2D4" w14:textId="77777777" w:rsidR="00687E4E" w:rsidRPr="00300C4C" w:rsidRDefault="00687E4E" w:rsidP="00687E4E">
      <w:pPr>
        <w:pStyle w:val="Sansinterligne"/>
        <w:spacing w:line="276" w:lineRule="auto"/>
        <w:rPr>
          <w:color w:val="0070C0"/>
          <w:sz w:val="21"/>
          <w:u w:val="double"/>
          <w:lang w:val="en-US"/>
        </w:rPr>
      </w:pPr>
      <w:r w:rsidRPr="00300C4C">
        <w:rPr>
          <w:color w:val="0070C0"/>
          <w:sz w:val="21"/>
          <w:u w:val="double"/>
          <w:lang w:val="en-US"/>
        </w:rPr>
        <w:t>Auteur(s)/Author(s)</w:t>
      </w:r>
    </w:p>
    <w:p w14:paraId="02E49C89" w14:textId="77777777" w:rsidR="00687E4E" w:rsidRPr="00300C4C" w:rsidRDefault="00687E4E" w:rsidP="00687E4E">
      <w:pPr>
        <w:pStyle w:val="Sansinterligne"/>
        <w:spacing w:line="276" w:lineRule="auto"/>
        <w:rPr>
          <w:sz w:val="21"/>
          <w:lang w:val="en-US"/>
        </w:rPr>
      </w:pPr>
      <w:proofErr w:type="spellStart"/>
      <w:r w:rsidRPr="00300C4C">
        <w:rPr>
          <w:sz w:val="21"/>
          <w:lang w:val="en-US"/>
        </w:rPr>
        <w:t>Incluant</w:t>
      </w:r>
      <w:proofErr w:type="spellEnd"/>
      <w:r w:rsidRPr="00300C4C">
        <w:rPr>
          <w:sz w:val="21"/>
          <w:lang w:val="en-US"/>
        </w:rPr>
        <w:t xml:space="preserve"> </w:t>
      </w:r>
      <w:proofErr w:type="spellStart"/>
      <w:r w:rsidRPr="00300C4C">
        <w:rPr>
          <w:sz w:val="21"/>
          <w:lang w:val="en-US"/>
        </w:rPr>
        <w:t>jusqu’à</w:t>
      </w:r>
      <w:proofErr w:type="spellEnd"/>
      <w:r w:rsidRPr="00300C4C">
        <w:rPr>
          <w:sz w:val="21"/>
          <w:lang w:val="en-US"/>
        </w:rPr>
        <w:t xml:space="preserve"> trois auteurs/nom de </w:t>
      </w:r>
      <w:proofErr w:type="spellStart"/>
      <w:r w:rsidRPr="00300C4C">
        <w:rPr>
          <w:sz w:val="21"/>
          <w:lang w:val="en-US"/>
        </w:rPr>
        <w:t>l’entité</w:t>
      </w:r>
      <w:proofErr w:type="spellEnd"/>
      <w:r w:rsidRPr="00E17C17">
        <w:rPr>
          <w:sz w:val="21"/>
          <w:lang w:val="en-US"/>
        </w:rPr>
        <w:t xml:space="preserve">/Include up to 3 authors, department names </w:t>
      </w:r>
    </w:p>
    <w:p w14:paraId="1755EC1E" w14:textId="77777777" w:rsidR="00687E4E" w:rsidRPr="00E75310" w:rsidRDefault="00687E4E" w:rsidP="004838CA">
      <w:pPr>
        <w:pStyle w:val="Sansinterligne"/>
        <w:jc w:val="both"/>
        <w:rPr>
          <w:sz w:val="21"/>
          <w:u w:val="dotted"/>
        </w:rPr>
      </w:pPr>
      <w:r w:rsidRPr="00E75310">
        <w:rPr>
          <w:sz w:val="21"/>
        </w:rPr>
        <w:t xml:space="preserve">Nom du conférencier/Speaker Name : </w:t>
      </w:r>
      <w:r w:rsidRPr="00E75310">
        <w:rPr>
          <w:sz w:val="21"/>
          <w:u w:val="dotted"/>
        </w:rPr>
        <w:tab/>
      </w:r>
      <w:r w:rsidRPr="00E75310">
        <w:rPr>
          <w:sz w:val="21"/>
          <w:u w:val="dotted"/>
        </w:rPr>
        <w:tab/>
      </w:r>
      <w:r w:rsidRPr="00E75310">
        <w:rPr>
          <w:sz w:val="21"/>
          <w:u w:val="dotted"/>
        </w:rPr>
        <w:tab/>
      </w:r>
      <w:r w:rsidRPr="00E75310">
        <w:rPr>
          <w:sz w:val="21"/>
          <w:u w:val="dotted"/>
        </w:rPr>
        <w:tab/>
      </w:r>
      <w:r w:rsidRPr="00E75310">
        <w:rPr>
          <w:sz w:val="21"/>
          <w:u w:val="dotted"/>
        </w:rPr>
        <w:tab/>
      </w:r>
      <w:r w:rsidRPr="00E75310">
        <w:rPr>
          <w:sz w:val="21"/>
          <w:u w:val="dotted"/>
        </w:rPr>
        <w:tab/>
      </w:r>
      <w:r w:rsidRPr="00E75310">
        <w:rPr>
          <w:sz w:val="21"/>
          <w:u w:val="dotted"/>
        </w:rPr>
        <w:tab/>
      </w:r>
      <w:r w:rsidRPr="00E75310">
        <w:rPr>
          <w:sz w:val="21"/>
          <w:u w:val="dotted"/>
        </w:rPr>
        <w:tab/>
      </w:r>
      <w:r w:rsidRPr="00E75310">
        <w:rPr>
          <w:sz w:val="21"/>
          <w:u w:val="dotted"/>
        </w:rPr>
        <w:tab/>
      </w:r>
      <w:r w:rsidRPr="00E75310">
        <w:rPr>
          <w:sz w:val="21"/>
          <w:u w:val="dotted"/>
        </w:rPr>
        <w:tab/>
      </w:r>
    </w:p>
    <w:p w14:paraId="56500527" w14:textId="77777777" w:rsidR="00687E4E" w:rsidRPr="00E17C17" w:rsidRDefault="00687E4E" w:rsidP="004838CA">
      <w:pPr>
        <w:pStyle w:val="Sansinterligne"/>
        <w:spacing w:line="25" w:lineRule="atLeast"/>
        <w:jc w:val="both"/>
        <w:rPr>
          <w:sz w:val="21"/>
          <w:u w:val="dotted"/>
          <w:lang w:val="en-US"/>
        </w:rPr>
      </w:pPr>
      <w:r>
        <w:rPr>
          <w:sz w:val="21"/>
          <w:lang w:val="en-US"/>
        </w:rPr>
        <w:t>Tel/</w:t>
      </w:r>
      <w:proofErr w:type="gramStart"/>
      <w:r w:rsidRPr="00E17C17">
        <w:rPr>
          <w:sz w:val="21"/>
          <w:lang w:val="en-US"/>
        </w:rPr>
        <w:t>Mobile :</w:t>
      </w:r>
      <w:proofErr w:type="gramEnd"/>
      <w:r>
        <w:rPr>
          <w:sz w:val="21"/>
          <w:lang w:val="en-US"/>
        </w:rPr>
        <w:t xml:space="preserve"> </w:t>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t xml:space="preserve"> </w:t>
      </w:r>
      <w:r w:rsidRPr="00E17C17">
        <w:rPr>
          <w:sz w:val="21"/>
          <w:lang w:val="en-US"/>
        </w:rPr>
        <w:t>email </w:t>
      </w:r>
      <w:r w:rsidRPr="00E17C17">
        <w:rPr>
          <w:sz w:val="21"/>
          <w:u w:val="dotted"/>
          <w:lang w:val="en-US"/>
        </w:rPr>
        <w:t xml:space="preserve">: </w:t>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p>
    <w:p w14:paraId="56E29A3C" w14:textId="3BC2F1C1" w:rsidR="00687E4E" w:rsidRPr="00E17C17" w:rsidRDefault="00687E4E" w:rsidP="004838CA">
      <w:pPr>
        <w:pStyle w:val="Sansinterligne"/>
        <w:spacing w:line="360" w:lineRule="auto"/>
        <w:jc w:val="both"/>
        <w:rPr>
          <w:sz w:val="24"/>
          <w:u w:val="dotted"/>
          <w:lang w:val="en-US"/>
        </w:rPr>
      </w:pPr>
      <w:r w:rsidRPr="00E17C17">
        <w:rPr>
          <w:sz w:val="21"/>
          <w:lang w:val="en-US"/>
        </w:rPr>
        <w:t xml:space="preserve">Résumé/Abstract (10 to 20 </w:t>
      </w:r>
      <w:proofErr w:type="spellStart"/>
      <w:r w:rsidRPr="00E17C17">
        <w:rPr>
          <w:sz w:val="21"/>
          <w:lang w:val="en-US"/>
        </w:rPr>
        <w:t>lignes</w:t>
      </w:r>
      <w:proofErr w:type="spellEnd"/>
      <w:r w:rsidRPr="00E17C17">
        <w:rPr>
          <w:sz w:val="21"/>
          <w:lang w:val="en-US"/>
        </w:rPr>
        <w:t>/from 10 to 20 lines</w:t>
      </w:r>
      <w:proofErr w:type="gramStart"/>
      <w:r w:rsidRPr="00E17C17">
        <w:rPr>
          <w:sz w:val="21"/>
          <w:lang w:val="en-US"/>
        </w:rPr>
        <w:t>) :</w:t>
      </w:r>
      <w:proofErr w:type="gramEnd"/>
      <w:r w:rsidRPr="00E17C17">
        <w:rPr>
          <w:sz w:val="21"/>
          <w:lang w:val="en-US"/>
        </w:rPr>
        <w:t xml:space="preserve"> </w:t>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r w:rsidRPr="00E17C17">
        <w:rPr>
          <w:sz w:val="24"/>
          <w:u w:val="dotted"/>
          <w:lang w:val="en-US"/>
        </w:rPr>
        <w:tab/>
      </w:r>
    </w:p>
    <w:p w14:paraId="4E43CD4F" w14:textId="77777777" w:rsidR="00687E4E" w:rsidRPr="00E17C17" w:rsidRDefault="00687E4E" w:rsidP="00687E4E">
      <w:pPr>
        <w:pStyle w:val="Sansinterligne"/>
        <w:spacing w:line="360" w:lineRule="auto"/>
        <w:rPr>
          <w:b/>
          <w:color w:val="0070C0"/>
          <w:sz w:val="2"/>
          <w:lang w:val="en-US"/>
        </w:rPr>
      </w:pPr>
    </w:p>
    <w:p w14:paraId="1A281D8D" w14:textId="77777777" w:rsidR="00687E4E" w:rsidRPr="00E17C17" w:rsidRDefault="00687E4E" w:rsidP="00687E4E">
      <w:pPr>
        <w:pStyle w:val="Sansinterligne"/>
      </w:pPr>
      <w:r w:rsidRPr="00E17C17">
        <w:rPr>
          <w:b/>
          <w:color w:val="0070C0"/>
        </w:rPr>
        <w:t>Informations/</w:t>
      </w:r>
      <w:proofErr w:type="spellStart"/>
      <w:r w:rsidRPr="00E17C17">
        <w:rPr>
          <w:b/>
          <w:color w:val="0070C0"/>
        </w:rPr>
        <w:t>details</w:t>
      </w:r>
      <w:proofErr w:type="spellEnd"/>
      <w:r w:rsidRPr="00E17C17">
        <w:rPr>
          <w:b/>
          <w:color w:val="0070C0"/>
        </w:rPr>
        <w:t xml:space="preserve"> : </w:t>
      </w:r>
      <w:r w:rsidRPr="00E17C17">
        <w:rPr>
          <w:b/>
          <w:color w:val="0070C0"/>
        </w:rPr>
        <w:br/>
      </w:r>
      <w:r w:rsidRPr="00E17C17">
        <w:t xml:space="preserve">Présentation : 15mn + 5mn questions / Duration : 15mn </w:t>
      </w:r>
      <w:proofErr w:type="spellStart"/>
      <w:r w:rsidRPr="00E17C17">
        <w:t>presentation</w:t>
      </w:r>
      <w:proofErr w:type="spellEnd"/>
      <w:r w:rsidRPr="00E17C17">
        <w:t xml:space="preserve"> + 5 mn for questions</w:t>
      </w:r>
    </w:p>
    <w:p w14:paraId="10027980" w14:textId="77777777" w:rsidR="00687E4E" w:rsidRPr="00E17C17" w:rsidRDefault="00687E4E" w:rsidP="00687E4E">
      <w:pPr>
        <w:pStyle w:val="PrformatHTML"/>
        <w:jc w:val="both"/>
        <w:rPr>
          <w:rFonts w:asciiTheme="minorHAnsi" w:hAnsiTheme="minorHAnsi"/>
          <w:color w:val="212121"/>
          <w:sz w:val="22"/>
          <w:szCs w:val="22"/>
        </w:rPr>
      </w:pPr>
      <w:r w:rsidRPr="00E17C17">
        <w:rPr>
          <w:rFonts w:asciiTheme="minorHAnsi" w:hAnsiTheme="minorHAnsi" w:cstheme="minorBidi"/>
          <w:sz w:val="22"/>
          <w:szCs w:val="22"/>
        </w:rPr>
        <w:t xml:space="preserve">Langue : </w:t>
      </w:r>
      <w:r w:rsidRPr="003043B6">
        <w:rPr>
          <w:rFonts w:asciiTheme="minorHAnsi" w:hAnsiTheme="minorHAnsi" w:cstheme="minorBidi"/>
          <w:sz w:val="22"/>
          <w:szCs w:val="22"/>
          <w:u w:val="single"/>
        </w:rPr>
        <w:t>support présentation en anglais</w:t>
      </w:r>
      <w:r w:rsidRPr="00E17C17">
        <w:rPr>
          <w:rFonts w:asciiTheme="minorHAnsi" w:hAnsiTheme="minorHAnsi" w:cstheme="minorBidi"/>
          <w:sz w:val="22"/>
          <w:szCs w:val="22"/>
        </w:rPr>
        <w:t xml:space="preserve">, présentation orale en anglais ou </w:t>
      </w:r>
      <w:proofErr w:type="gramStart"/>
      <w:r>
        <w:rPr>
          <w:rFonts w:asciiTheme="minorHAnsi" w:hAnsiTheme="minorHAnsi" w:cstheme="minorBidi"/>
          <w:sz w:val="22"/>
          <w:szCs w:val="22"/>
        </w:rPr>
        <w:t>f</w:t>
      </w:r>
      <w:r w:rsidRPr="00E17C17">
        <w:rPr>
          <w:rFonts w:asciiTheme="minorHAnsi" w:hAnsiTheme="minorHAnsi" w:cstheme="minorBidi"/>
          <w:sz w:val="22"/>
          <w:szCs w:val="22"/>
        </w:rPr>
        <w:t>rançais)/</w:t>
      </w:r>
      <w:proofErr w:type="spellStart"/>
      <w:proofErr w:type="gramEnd"/>
      <w:r w:rsidRPr="00E17C17">
        <w:rPr>
          <w:rFonts w:asciiTheme="minorHAnsi" w:hAnsiTheme="minorHAnsi" w:cstheme="minorBidi"/>
          <w:sz w:val="22"/>
          <w:szCs w:val="22"/>
        </w:rPr>
        <w:t>Language</w:t>
      </w:r>
      <w:proofErr w:type="spellEnd"/>
      <w:r w:rsidRPr="00E17C17">
        <w:rPr>
          <w:rFonts w:asciiTheme="minorHAnsi" w:hAnsiTheme="minorHAnsi" w:cstheme="minorBidi"/>
          <w:sz w:val="22"/>
          <w:szCs w:val="22"/>
        </w:rPr>
        <w:t xml:space="preserve"> : </w:t>
      </w:r>
      <w:proofErr w:type="spellStart"/>
      <w:r w:rsidRPr="00E17C17">
        <w:rPr>
          <w:rFonts w:asciiTheme="minorHAnsi" w:hAnsiTheme="minorHAnsi" w:cstheme="minorBidi"/>
          <w:sz w:val="22"/>
          <w:szCs w:val="22"/>
        </w:rPr>
        <w:t>Presentation</w:t>
      </w:r>
      <w:proofErr w:type="spellEnd"/>
      <w:r w:rsidRPr="00E17C17">
        <w:rPr>
          <w:rFonts w:asciiTheme="minorHAnsi" w:hAnsiTheme="minorHAnsi"/>
          <w:color w:val="212121"/>
          <w:sz w:val="22"/>
          <w:szCs w:val="22"/>
        </w:rPr>
        <w:t xml:space="preserve"> support in English (oral </w:t>
      </w:r>
      <w:proofErr w:type="spellStart"/>
      <w:r w:rsidRPr="00E17C17">
        <w:rPr>
          <w:rFonts w:asciiTheme="minorHAnsi" w:hAnsiTheme="minorHAnsi"/>
          <w:color w:val="212121"/>
          <w:sz w:val="22"/>
          <w:szCs w:val="22"/>
        </w:rPr>
        <w:t>presentation</w:t>
      </w:r>
      <w:proofErr w:type="spellEnd"/>
      <w:r w:rsidRPr="00E17C17">
        <w:rPr>
          <w:rFonts w:asciiTheme="minorHAnsi" w:hAnsiTheme="minorHAnsi"/>
          <w:color w:val="212121"/>
          <w:sz w:val="22"/>
          <w:szCs w:val="22"/>
        </w:rPr>
        <w:t xml:space="preserve"> : </w:t>
      </w:r>
      <w:proofErr w:type="spellStart"/>
      <w:r w:rsidRPr="00E17C17">
        <w:rPr>
          <w:rFonts w:asciiTheme="minorHAnsi" w:hAnsiTheme="minorHAnsi"/>
          <w:color w:val="212121"/>
          <w:sz w:val="22"/>
          <w:szCs w:val="22"/>
        </w:rPr>
        <w:t>english</w:t>
      </w:r>
      <w:proofErr w:type="spellEnd"/>
      <w:r w:rsidRPr="00E17C17">
        <w:rPr>
          <w:rFonts w:asciiTheme="minorHAnsi" w:hAnsiTheme="minorHAnsi"/>
          <w:color w:val="212121"/>
          <w:sz w:val="22"/>
          <w:szCs w:val="22"/>
        </w:rPr>
        <w:t xml:space="preserve"> or french)</w:t>
      </w:r>
    </w:p>
    <w:p w14:paraId="49FBDDB8" w14:textId="77777777" w:rsidR="00687E4E" w:rsidRPr="00297A6E" w:rsidRDefault="00687E4E" w:rsidP="00687E4E">
      <w:pPr>
        <w:pStyle w:val="Sansinterligne"/>
        <w:rPr>
          <w:i/>
          <w:color w:val="FF0000"/>
          <w:sz w:val="20"/>
        </w:rPr>
      </w:pPr>
    </w:p>
    <w:p w14:paraId="5E75BADA" w14:textId="77777777" w:rsidR="00687E4E" w:rsidRPr="00E17C17" w:rsidRDefault="00687E4E" w:rsidP="00687E4E">
      <w:pPr>
        <w:pStyle w:val="PrformatHTML"/>
        <w:rPr>
          <w:rFonts w:asciiTheme="minorHAnsi" w:hAnsiTheme="minorHAnsi" w:cstheme="minorBidi"/>
          <w:sz w:val="22"/>
          <w:szCs w:val="22"/>
        </w:rPr>
      </w:pPr>
      <w:r w:rsidRPr="00E17C17">
        <w:rPr>
          <w:rFonts w:asciiTheme="minorHAnsi" w:hAnsiTheme="minorHAnsi" w:cstheme="minorBidi"/>
          <w:sz w:val="22"/>
          <w:szCs w:val="22"/>
        </w:rPr>
        <w:t>Les présentateurs doivent s’acquitter des frais d’inscription à la conférence</w:t>
      </w:r>
      <w:r>
        <w:rPr>
          <w:rFonts w:asciiTheme="minorHAnsi" w:hAnsiTheme="minorHAnsi" w:cstheme="minorBidi"/>
          <w:sz w:val="22"/>
          <w:szCs w:val="22"/>
        </w:rPr>
        <w:t xml:space="preserve"> (ci-</w:t>
      </w:r>
      <w:proofErr w:type="gramStart"/>
      <w:r>
        <w:rPr>
          <w:rFonts w:asciiTheme="minorHAnsi" w:hAnsiTheme="minorHAnsi" w:cstheme="minorBidi"/>
          <w:sz w:val="22"/>
          <w:szCs w:val="22"/>
        </w:rPr>
        <w:t>dessous)</w:t>
      </w:r>
      <w:r w:rsidRPr="00E17C17">
        <w:rPr>
          <w:rFonts w:asciiTheme="minorHAnsi" w:hAnsiTheme="minorHAnsi" w:cstheme="minorBidi"/>
          <w:sz w:val="22"/>
          <w:szCs w:val="22"/>
        </w:rPr>
        <w:t>/</w:t>
      </w:r>
      <w:proofErr w:type="gramEnd"/>
      <w:r w:rsidRPr="00E17C17">
        <w:rPr>
          <w:rFonts w:asciiTheme="minorHAnsi" w:hAnsiTheme="minorHAnsi" w:cstheme="minorBidi"/>
          <w:sz w:val="22"/>
          <w:szCs w:val="22"/>
        </w:rPr>
        <w:t xml:space="preserve">Speakers have to </w:t>
      </w:r>
      <w:proofErr w:type="spellStart"/>
      <w:r w:rsidRPr="00E17C17">
        <w:rPr>
          <w:rFonts w:asciiTheme="minorHAnsi" w:hAnsiTheme="minorHAnsi" w:cstheme="minorBidi"/>
          <w:sz w:val="22"/>
          <w:szCs w:val="22"/>
        </w:rPr>
        <w:t>pay</w:t>
      </w:r>
      <w:proofErr w:type="spellEnd"/>
      <w:r w:rsidRPr="00E17C17">
        <w:rPr>
          <w:rFonts w:asciiTheme="minorHAnsi" w:hAnsiTheme="minorHAnsi" w:cstheme="minorBidi"/>
          <w:sz w:val="22"/>
          <w:szCs w:val="22"/>
        </w:rPr>
        <w:t xml:space="preserve"> the </w:t>
      </w:r>
      <w:proofErr w:type="spellStart"/>
      <w:r w:rsidRPr="00E17C17">
        <w:rPr>
          <w:rFonts w:asciiTheme="minorHAnsi" w:hAnsiTheme="minorHAnsi" w:cstheme="minorBidi"/>
          <w:sz w:val="22"/>
          <w:szCs w:val="22"/>
        </w:rPr>
        <w:t>conference</w:t>
      </w:r>
      <w:proofErr w:type="spellEnd"/>
      <w:r w:rsidRPr="00E17C17">
        <w:rPr>
          <w:rFonts w:asciiTheme="minorHAnsi" w:hAnsiTheme="minorHAnsi" w:cstheme="minorBidi"/>
          <w:sz w:val="22"/>
          <w:szCs w:val="22"/>
        </w:rPr>
        <w:t xml:space="preserve"> registration </w:t>
      </w:r>
      <w:proofErr w:type="spellStart"/>
      <w:r w:rsidRPr="00E17C17">
        <w:rPr>
          <w:rFonts w:asciiTheme="minorHAnsi" w:hAnsiTheme="minorHAnsi" w:cstheme="minorBidi"/>
          <w:sz w:val="22"/>
          <w:szCs w:val="22"/>
        </w:rPr>
        <w:t>fees</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see</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below</w:t>
      </w:r>
      <w:proofErr w:type="spellEnd"/>
      <w:r>
        <w:rPr>
          <w:rFonts w:asciiTheme="minorHAnsi" w:hAnsiTheme="minorHAnsi" w:cstheme="minorBidi"/>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687E4E" w:rsidRPr="002A12A9" w14:paraId="3143B490" w14:textId="77777777" w:rsidTr="001171E4">
        <w:tc>
          <w:tcPr>
            <w:tcW w:w="5040" w:type="dxa"/>
          </w:tcPr>
          <w:p w14:paraId="658E2352" w14:textId="77777777" w:rsidR="00687E4E" w:rsidRPr="002A12A9" w:rsidRDefault="00687E4E" w:rsidP="001171E4">
            <w:pPr>
              <w:pStyle w:val="Sansinterligne"/>
              <w:rPr>
                <w:lang w:val="en-US"/>
              </w:rPr>
            </w:pPr>
            <w:proofErr w:type="spellStart"/>
            <w:r w:rsidRPr="002A12A9">
              <w:rPr>
                <w:lang w:val="en-US"/>
              </w:rPr>
              <w:t>Adhérents</w:t>
            </w:r>
            <w:proofErr w:type="spellEnd"/>
            <w:r w:rsidRPr="002A12A9">
              <w:rPr>
                <w:lang w:val="en-US"/>
              </w:rPr>
              <w:t xml:space="preserve"> ARUFOG</w:t>
            </w:r>
            <w:r w:rsidRPr="002A12A9">
              <w:rPr>
                <w:rFonts w:eastAsia="Times New Roman" w:cs="Times New Roman"/>
                <w:color w:val="000000" w:themeColor="text1"/>
                <w:lang w:val="en-US"/>
              </w:rPr>
              <w:t>/Member*</w:t>
            </w:r>
            <w:r w:rsidRPr="002A12A9">
              <w:rPr>
                <w:lang w:val="en-US"/>
              </w:rPr>
              <w:t xml:space="preserve">     </w:t>
            </w:r>
          </w:p>
          <w:p w14:paraId="18EDF0BC" w14:textId="15994E14" w:rsidR="00687E4E" w:rsidRPr="002A12A9" w:rsidRDefault="00687E4E" w:rsidP="001171E4">
            <w:pPr>
              <w:pStyle w:val="Sansinterligne"/>
              <w:rPr>
                <w:lang w:val="en-US"/>
              </w:rPr>
            </w:pPr>
            <w:r w:rsidRPr="002A12A9">
              <w:rPr>
                <w:lang w:val="en-US"/>
              </w:rPr>
              <w:t xml:space="preserve">                      </w:t>
            </w:r>
            <w:r w:rsidR="00FE73C8">
              <w:rPr>
                <w:lang w:val="en-US"/>
              </w:rPr>
              <w:t>320</w:t>
            </w:r>
            <w:r w:rsidRPr="002A12A9">
              <w:rPr>
                <w:lang w:val="en-US"/>
              </w:rPr>
              <w:t xml:space="preserve"> € H.T.          </w:t>
            </w:r>
            <w:r w:rsidRPr="008F43F0">
              <w:rPr>
                <w:rFonts w:ascii="Wingdings" w:hAnsi="Wingdings"/>
              </w:rPr>
              <w:t></w:t>
            </w:r>
          </w:p>
        </w:tc>
        <w:tc>
          <w:tcPr>
            <w:tcW w:w="5040" w:type="dxa"/>
          </w:tcPr>
          <w:p w14:paraId="7B391E01" w14:textId="77777777" w:rsidR="00687E4E" w:rsidRPr="002A12A9" w:rsidRDefault="00687E4E" w:rsidP="001171E4">
            <w:pPr>
              <w:pStyle w:val="Sansinterligne"/>
              <w:rPr>
                <w:lang w:val="en-US"/>
              </w:rPr>
            </w:pPr>
            <w:r w:rsidRPr="002A12A9">
              <w:rPr>
                <w:lang w:val="en-US"/>
              </w:rPr>
              <w:t xml:space="preserve">Non </w:t>
            </w:r>
            <w:proofErr w:type="spellStart"/>
            <w:r w:rsidRPr="002A12A9">
              <w:rPr>
                <w:lang w:val="en-US"/>
              </w:rPr>
              <w:t>Adhérent</w:t>
            </w:r>
            <w:proofErr w:type="spellEnd"/>
            <w:r w:rsidRPr="002A12A9">
              <w:rPr>
                <w:lang w:val="en-US"/>
              </w:rPr>
              <w:t xml:space="preserve"> /No member</w:t>
            </w:r>
          </w:p>
          <w:p w14:paraId="59411807" w14:textId="238ABA30" w:rsidR="00687E4E" w:rsidRPr="002A12A9" w:rsidRDefault="00687E4E" w:rsidP="001171E4">
            <w:pPr>
              <w:pStyle w:val="Sansinterligne"/>
              <w:rPr>
                <w:lang w:val="en-US"/>
              </w:rPr>
            </w:pPr>
            <w:r>
              <w:rPr>
                <w:lang w:val="en-US"/>
              </w:rPr>
              <w:t xml:space="preserve">                   </w:t>
            </w:r>
            <w:r w:rsidRPr="002A12A9">
              <w:rPr>
                <w:lang w:val="en-US"/>
              </w:rPr>
              <w:t>6</w:t>
            </w:r>
            <w:r w:rsidR="00FE73C8">
              <w:rPr>
                <w:lang w:val="en-US"/>
              </w:rPr>
              <w:t>9</w:t>
            </w:r>
            <w:r>
              <w:rPr>
                <w:lang w:val="en-US"/>
              </w:rPr>
              <w:t>0 € H.T.</w:t>
            </w:r>
            <w:r w:rsidRPr="002A12A9">
              <w:rPr>
                <w:lang w:val="en-US"/>
              </w:rPr>
              <w:t xml:space="preserve"> </w:t>
            </w:r>
            <w:r w:rsidRPr="002A12A9">
              <w:rPr>
                <w:lang w:val="en-US"/>
              </w:rPr>
              <w:tab/>
            </w:r>
            <w:r>
              <w:rPr>
                <w:lang w:val="en-US"/>
              </w:rPr>
              <w:t xml:space="preserve">    </w:t>
            </w:r>
            <w:r w:rsidRPr="008F43F0">
              <w:rPr>
                <w:rFonts w:ascii="Wingdings" w:hAnsi="Wingdings"/>
              </w:rPr>
              <w:t></w:t>
            </w:r>
          </w:p>
        </w:tc>
      </w:tr>
    </w:tbl>
    <w:p w14:paraId="0D72C0FF" w14:textId="77777777" w:rsidR="00687E4E" w:rsidRPr="00E17C17" w:rsidRDefault="00687E4E" w:rsidP="00687E4E">
      <w:pPr>
        <w:pStyle w:val="Sansinterligne"/>
        <w:rPr>
          <w:sz w:val="18"/>
          <w:lang w:val="en-US"/>
        </w:rPr>
      </w:pPr>
    </w:p>
    <w:p w14:paraId="0662B176" w14:textId="1B68C716" w:rsidR="00687E4E" w:rsidRPr="00E17C17" w:rsidRDefault="00687E4E" w:rsidP="00687E4E">
      <w:pPr>
        <w:pStyle w:val="Sansinterligne"/>
        <w:rPr>
          <w:sz w:val="18"/>
        </w:rPr>
      </w:pPr>
      <w:r w:rsidRPr="00E17C17">
        <w:rPr>
          <w:sz w:val="18"/>
        </w:rPr>
        <w:t>* Tout membre de l’ARUFOG à jour de sa cotisation 201</w:t>
      </w:r>
      <w:r>
        <w:rPr>
          <w:sz w:val="18"/>
        </w:rPr>
        <w:t>9</w:t>
      </w:r>
      <w:r w:rsidRPr="00E17C17">
        <w:rPr>
          <w:sz w:val="18"/>
        </w:rPr>
        <w:t xml:space="preserve"> / Any ARUFOG </w:t>
      </w:r>
      <w:proofErr w:type="spellStart"/>
      <w:r w:rsidRPr="00E17C17">
        <w:rPr>
          <w:sz w:val="18"/>
        </w:rPr>
        <w:t>member</w:t>
      </w:r>
      <w:proofErr w:type="spellEnd"/>
      <w:r w:rsidRPr="00E17C17">
        <w:rPr>
          <w:sz w:val="18"/>
        </w:rPr>
        <w:t xml:space="preserve">, </w:t>
      </w:r>
      <w:proofErr w:type="spellStart"/>
      <w:r w:rsidRPr="00E17C17">
        <w:rPr>
          <w:sz w:val="18"/>
        </w:rPr>
        <w:t>having</w:t>
      </w:r>
      <w:proofErr w:type="spellEnd"/>
      <w:r w:rsidRPr="00E17C17">
        <w:rPr>
          <w:sz w:val="18"/>
        </w:rPr>
        <w:t xml:space="preserve"> </w:t>
      </w:r>
      <w:proofErr w:type="spellStart"/>
      <w:r w:rsidRPr="00E17C17">
        <w:rPr>
          <w:sz w:val="18"/>
        </w:rPr>
        <w:t>paid</w:t>
      </w:r>
      <w:proofErr w:type="spellEnd"/>
      <w:r w:rsidRPr="00E17C17">
        <w:rPr>
          <w:sz w:val="18"/>
        </w:rPr>
        <w:t xml:space="preserve"> </w:t>
      </w:r>
      <w:proofErr w:type="spellStart"/>
      <w:r w:rsidRPr="00E17C17">
        <w:rPr>
          <w:sz w:val="18"/>
        </w:rPr>
        <w:t>his</w:t>
      </w:r>
      <w:proofErr w:type="spellEnd"/>
      <w:r w:rsidRPr="00E17C17">
        <w:rPr>
          <w:sz w:val="18"/>
        </w:rPr>
        <w:t xml:space="preserve"> last ARUFOG </w:t>
      </w:r>
      <w:proofErr w:type="spellStart"/>
      <w:r w:rsidRPr="00E17C17">
        <w:rPr>
          <w:sz w:val="18"/>
        </w:rPr>
        <w:t>subscription</w:t>
      </w:r>
      <w:proofErr w:type="spellEnd"/>
    </w:p>
    <w:p w14:paraId="133E9F89" w14:textId="77777777" w:rsidR="00687E4E" w:rsidRPr="00297A6E" w:rsidRDefault="00687E4E" w:rsidP="00687E4E">
      <w:pPr>
        <w:pStyle w:val="Sansinterligne"/>
        <w:ind w:left="-90"/>
        <w:jc w:val="center"/>
        <w:rPr>
          <w:rFonts w:eastAsia="Calibri"/>
          <w:color w:val="000000" w:themeColor="text1"/>
          <w:kern w:val="24"/>
          <w:sz w:val="18"/>
        </w:rPr>
      </w:pPr>
    </w:p>
    <w:p w14:paraId="647B0FED" w14:textId="4115B821" w:rsidR="00687E4E" w:rsidRDefault="00687E4E" w:rsidP="00687E4E">
      <w:pPr>
        <w:pStyle w:val="Sansinterligne"/>
        <w:ind w:left="-90"/>
        <w:jc w:val="center"/>
        <w:rPr>
          <w:rFonts w:eastAsia="Calibri"/>
          <w:b/>
          <w:color w:val="000000" w:themeColor="text1"/>
          <w:kern w:val="24"/>
        </w:rPr>
      </w:pPr>
      <w:proofErr w:type="gramStart"/>
      <w:r w:rsidRPr="00E17C17">
        <w:rPr>
          <w:rFonts w:eastAsia="Calibri"/>
          <w:b/>
          <w:color w:val="000000" w:themeColor="text1"/>
          <w:kern w:val="24"/>
        </w:rPr>
        <w:t>contact</w:t>
      </w:r>
      <w:proofErr w:type="gramEnd"/>
      <w:r w:rsidRPr="00E17C17">
        <w:rPr>
          <w:rFonts w:eastAsia="Calibri"/>
          <w:b/>
          <w:color w:val="000000" w:themeColor="text1"/>
          <w:kern w:val="24"/>
        </w:rPr>
        <w:t xml:space="preserve"> : </w:t>
      </w:r>
      <w:hyperlink r:id="rId17" w:history="1">
        <w:r w:rsidR="00F72521" w:rsidRPr="00F95A61">
          <w:rPr>
            <w:rStyle w:val="Lienhypertexte"/>
            <w:rFonts w:eastAsia="Calibri"/>
            <w:b/>
            <w:kern w:val="24"/>
          </w:rPr>
          <w:t>contact@arufog.fr</w:t>
        </w:r>
      </w:hyperlink>
    </w:p>
    <w:p w14:paraId="56BE31CB" w14:textId="77777777" w:rsidR="00FE73C8" w:rsidRPr="00FE73C8" w:rsidRDefault="00FE73C8" w:rsidP="00FE73C8">
      <w:pPr>
        <w:rPr>
          <w:rFonts w:asciiTheme="minorHAnsi" w:eastAsiaTheme="minorHAnsi" w:hAnsiTheme="minorHAnsi" w:cstheme="minorBidi"/>
          <w:sz w:val="22"/>
          <w:szCs w:val="21"/>
          <w:lang w:val="en-US" w:eastAsia="en-US"/>
        </w:rPr>
      </w:pPr>
      <w:r w:rsidRPr="00FE73C8">
        <w:rPr>
          <w:rFonts w:asciiTheme="minorHAnsi" w:eastAsiaTheme="minorHAnsi" w:hAnsiTheme="minorHAnsi" w:cstheme="minorBidi"/>
          <w:sz w:val="22"/>
          <w:szCs w:val="21"/>
          <w:lang w:val="en-US" w:eastAsia="en-US"/>
        </w:rPr>
        <w:t>Please note: </w:t>
      </w:r>
    </w:p>
    <w:p w14:paraId="598913EF" w14:textId="77777777" w:rsidR="00FE73C8" w:rsidRPr="00FE73C8" w:rsidRDefault="00FE73C8" w:rsidP="00FE73C8">
      <w:pPr>
        <w:rPr>
          <w:sz w:val="21"/>
          <w:szCs w:val="21"/>
          <w:lang w:val="en-US"/>
        </w:rPr>
      </w:pPr>
      <w:r w:rsidRPr="00FE73C8">
        <w:rPr>
          <w:rFonts w:asciiTheme="minorHAnsi" w:eastAsiaTheme="minorHAnsi" w:hAnsiTheme="minorHAnsi" w:cstheme="minorBidi"/>
          <w:sz w:val="22"/>
          <w:szCs w:val="21"/>
          <w:lang w:val="en-US" w:eastAsia="en-US"/>
        </w:rPr>
        <w:t xml:space="preserve">Online payment on the Website </w:t>
      </w:r>
      <w:hyperlink r:id="rId18" w:tooltip="https://www.helloasso.com/associations/a-r-u-f-o-g/evenements/go2s2020-11-12-fevrier-2020-lyon-confluence" w:history="1">
        <w:r w:rsidRPr="00FE73C8">
          <w:rPr>
            <w:rStyle w:val="Lienhypertexte"/>
            <w:rFonts w:ascii="Calibri" w:hAnsi="Calibri"/>
            <w:color w:val="954F72"/>
            <w:sz w:val="22"/>
            <w:szCs w:val="22"/>
            <w:lang w:val="en-US"/>
          </w:rPr>
          <w:t xml:space="preserve">inscription </w:t>
        </w:r>
        <w:proofErr w:type="spellStart"/>
        <w:r w:rsidRPr="00FE73C8">
          <w:rPr>
            <w:rStyle w:val="Lienhypertexte"/>
            <w:rFonts w:ascii="Calibri" w:hAnsi="Calibri"/>
            <w:color w:val="954F72"/>
            <w:sz w:val="22"/>
            <w:szCs w:val="22"/>
            <w:lang w:val="en-US"/>
          </w:rPr>
          <w:t>en</w:t>
        </w:r>
        <w:proofErr w:type="spellEnd"/>
        <w:r w:rsidRPr="00FE73C8">
          <w:rPr>
            <w:rStyle w:val="Lienhypertexte"/>
            <w:rFonts w:ascii="Calibri" w:hAnsi="Calibri"/>
            <w:color w:val="954F72"/>
            <w:sz w:val="22"/>
            <w:szCs w:val="22"/>
            <w:lang w:val="en-US"/>
          </w:rPr>
          <w:t xml:space="preserve"> </w:t>
        </w:r>
        <w:proofErr w:type="spellStart"/>
        <w:r w:rsidRPr="00FE73C8">
          <w:rPr>
            <w:rStyle w:val="Lienhypertexte"/>
            <w:rFonts w:ascii="Calibri" w:hAnsi="Calibri"/>
            <w:color w:val="954F72"/>
            <w:sz w:val="22"/>
            <w:szCs w:val="22"/>
            <w:lang w:val="en-US"/>
          </w:rPr>
          <w:t>ligne</w:t>
        </w:r>
        <w:proofErr w:type="spellEnd"/>
        <w:r w:rsidRPr="00FE73C8">
          <w:rPr>
            <w:rStyle w:val="Lienhypertexte"/>
            <w:rFonts w:ascii="Calibri" w:hAnsi="Calibri"/>
            <w:color w:val="954F72"/>
            <w:sz w:val="22"/>
            <w:szCs w:val="22"/>
            <w:lang w:val="en-US"/>
          </w:rPr>
          <w:t xml:space="preserve"> GO2S 2020</w:t>
        </w:r>
      </w:hyperlink>
    </w:p>
    <w:p w14:paraId="7ACE93D5" w14:textId="77777777" w:rsidR="00FE73C8" w:rsidRPr="00FE73C8" w:rsidRDefault="00FE73C8" w:rsidP="00FE73C8">
      <w:pPr>
        <w:rPr>
          <w:rFonts w:asciiTheme="minorHAnsi" w:eastAsiaTheme="minorHAnsi" w:hAnsiTheme="minorHAnsi" w:cstheme="minorBidi"/>
          <w:sz w:val="22"/>
          <w:szCs w:val="21"/>
          <w:lang w:val="en-US" w:eastAsia="en-US"/>
        </w:rPr>
      </w:pPr>
      <w:r w:rsidRPr="00FE73C8">
        <w:rPr>
          <w:rFonts w:asciiTheme="minorHAnsi" w:eastAsiaTheme="minorHAnsi" w:hAnsiTheme="minorHAnsi" w:cstheme="minorBidi"/>
          <w:sz w:val="22"/>
          <w:szCs w:val="21"/>
          <w:lang w:val="en-US" w:eastAsia="en-US"/>
        </w:rPr>
        <w:t>No registration will be definitive until we receive the full payment.</w:t>
      </w:r>
    </w:p>
    <w:p w14:paraId="32C023FF" w14:textId="16E11E59" w:rsidR="00A807AB" w:rsidRDefault="00A807AB" w:rsidP="00A807AB">
      <w:pPr>
        <w:pStyle w:val="Sansinterligne"/>
        <w:rPr>
          <w:lang w:val="en-US" w:eastAsia="fr-FR"/>
        </w:rPr>
      </w:pPr>
    </w:p>
    <w:p w14:paraId="7487BDF6" w14:textId="77777777" w:rsidR="00B91CCE" w:rsidRPr="00023C1F" w:rsidRDefault="00B91CCE" w:rsidP="00A807AB">
      <w:pPr>
        <w:pStyle w:val="Sansinterligne"/>
        <w:rPr>
          <w:sz w:val="2"/>
          <w:szCs w:val="2"/>
          <w:lang w:val="en-US" w:eastAsia="fr-FR"/>
        </w:rPr>
      </w:pPr>
    </w:p>
    <w:p w14:paraId="3238FC49" w14:textId="0603F696" w:rsidR="00023C1F" w:rsidRDefault="00023C1F" w:rsidP="00023C1F">
      <w:pPr>
        <w:pStyle w:val="Sansinterligne"/>
        <w:pBdr>
          <w:top w:val="single" w:sz="36" w:space="1" w:color="0070C0"/>
          <w:left w:val="single" w:sz="36" w:space="4" w:color="0070C0"/>
          <w:bottom w:val="single" w:sz="36" w:space="1" w:color="0070C0"/>
          <w:right w:val="single" w:sz="36" w:space="4" w:color="0070C0"/>
          <w:between w:val="single" w:sz="4" w:space="1" w:color="auto"/>
          <w:bar w:val="single" w:sz="4" w:color="auto"/>
        </w:pBdr>
        <w:ind w:left="1701" w:right="1535"/>
        <w:jc w:val="center"/>
        <w:rPr>
          <w:rFonts w:ascii="Calibri" w:hAnsi="Calibri"/>
          <w:b/>
          <w:sz w:val="40"/>
          <w:szCs w:val="24"/>
        </w:rPr>
      </w:pPr>
      <w:r>
        <w:rPr>
          <w:rFonts w:ascii="Calibri" w:hAnsi="Calibri"/>
          <w:b/>
          <w:sz w:val="40"/>
          <w:szCs w:val="24"/>
        </w:rPr>
        <w:t>DOSSIER EXPOSANT / EXHIBITOR</w:t>
      </w:r>
    </w:p>
    <w:p w14:paraId="395804B0" w14:textId="61177FAE" w:rsidR="00377B9E" w:rsidRPr="00023C1F" w:rsidRDefault="00377B9E" w:rsidP="00023C1F">
      <w:pPr>
        <w:pStyle w:val="Sansinterligne"/>
        <w:rPr>
          <w:rFonts w:ascii="Calibri" w:hAnsi="Calibri"/>
          <w:b/>
          <w:sz w:val="16"/>
          <w:szCs w:val="10"/>
        </w:rPr>
      </w:pPr>
    </w:p>
    <w:p w14:paraId="1BCC5FDC" w14:textId="4127AECA" w:rsidR="00A807AB" w:rsidRPr="00377B9E" w:rsidRDefault="00687E4E" w:rsidP="00377B9E">
      <w:pPr>
        <w:pStyle w:val="Sansinterligne"/>
        <w:jc w:val="center"/>
        <w:rPr>
          <w:rFonts w:ascii="Calibri" w:hAnsi="Calibri"/>
          <w:b/>
          <w:sz w:val="40"/>
          <w:szCs w:val="24"/>
        </w:rPr>
      </w:pPr>
      <w:r w:rsidRPr="00377B9E">
        <w:rPr>
          <w:rFonts w:ascii="Calibri" w:hAnsi="Calibri"/>
          <w:b/>
          <w:sz w:val="40"/>
          <w:szCs w:val="24"/>
        </w:rPr>
        <w:t>(</w:t>
      </w:r>
      <w:proofErr w:type="gramStart"/>
      <w:r w:rsidRPr="00377B9E">
        <w:rPr>
          <w:rFonts w:ascii="Calibri" w:hAnsi="Calibri"/>
          <w:b/>
          <w:sz w:val="40"/>
          <w:szCs w:val="24"/>
        </w:rPr>
        <w:t>à</w:t>
      </w:r>
      <w:proofErr w:type="gramEnd"/>
      <w:r w:rsidRPr="00377B9E">
        <w:rPr>
          <w:rFonts w:ascii="Calibri" w:hAnsi="Calibri"/>
          <w:b/>
          <w:sz w:val="40"/>
          <w:szCs w:val="24"/>
        </w:rPr>
        <w:t xml:space="preserve"> retourner avant le </w:t>
      </w:r>
      <w:r w:rsidR="00B91CCE">
        <w:rPr>
          <w:rFonts w:ascii="Calibri" w:hAnsi="Calibri"/>
          <w:b/>
          <w:sz w:val="40"/>
          <w:szCs w:val="24"/>
        </w:rPr>
        <w:t>30</w:t>
      </w:r>
      <w:r w:rsidRPr="00377B9E">
        <w:rPr>
          <w:rFonts w:ascii="Calibri" w:hAnsi="Calibri"/>
          <w:b/>
          <w:sz w:val="40"/>
          <w:szCs w:val="24"/>
        </w:rPr>
        <w:t xml:space="preserve"> Octobre 20</w:t>
      </w:r>
      <w:r w:rsidR="00377B9E">
        <w:rPr>
          <w:rFonts w:ascii="Calibri" w:hAnsi="Calibri"/>
          <w:b/>
          <w:sz w:val="40"/>
          <w:szCs w:val="24"/>
        </w:rPr>
        <w:t>19)</w:t>
      </w:r>
    </w:p>
    <w:p w14:paraId="0A677899" w14:textId="77777777" w:rsidR="00AA1A37" w:rsidRPr="00FE73C8" w:rsidRDefault="00AA1A37" w:rsidP="00A807AB">
      <w:pPr>
        <w:pStyle w:val="Sansinterligne"/>
        <w:rPr>
          <w:sz w:val="10"/>
          <w:szCs w:val="10"/>
          <w:lang w:eastAsia="fr-FR"/>
        </w:rPr>
      </w:pPr>
    </w:p>
    <w:p w14:paraId="695AA180" w14:textId="77777777" w:rsidR="00377B9E" w:rsidRPr="00F06F4E" w:rsidRDefault="00377B9E" w:rsidP="00377B9E">
      <w:pPr>
        <w:pStyle w:val="Sansinterligne"/>
        <w:rPr>
          <w:b/>
          <w:sz w:val="32"/>
          <w:szCs w:val="24"/>
        </w:rPr>
      </w:pPr>
      <w:r w:rsidRPr="00F06F4E">
        <w:rPr>
          <w:b/>
          <w:sz w:val="32"/>
          <w:szCs w:val="24"/>
        </w:rPr>
        <w:t xml:space="preserve">Fiche Signalétique / information </w:t>
      </w:r>
      <w:proofErr w:type="spellStart"/>
      <w:r w:rsidRPr="00F06F4E">
        <w:rPr>
          <w:b/>
          <w:sz w:val="32"/>
          <w:szCs w:val="24"/>
        </w:rPr>
        <w:t>sheet</w:t>
      </w:r>
      <w:proofErr w:type="spellEnd"/>
    </w:p>
    <w:p w14:paraId="54F2894F" w14:textId="77777777" w:rsidR="00377B9E" w:rsidRPr="00E17C17" w:rsidRDefault="00A964B8" w:rsidP="00377B9E">
      <w:pPr>
        <w:pStyle w:val="Sansinterligne"/>
      </w:pPr>
      <w:sdt>
        <w:sdtPr>
          <w:rPr>
            <w:sz w:val="2"/>
            <w:szCs w:val="2"/>
          </w:rPr>
          <w:alias w:val="Dénomination Sociale"/>
          <w:tag w:val="Dénomination Sociale"/>
          <w:id w:val="-130325534"/>
          <w:placeholder>
            <w:docPart w:val="71DFBC32014AD340BB424C93CEF9B2B7"/>
          </w:placeholder>
        </w:sdtPr>
        <w:sdtEndPr/>
        <w:sdtContent>
          <w:r w:rsidR="00377B9E" w:rsidRPr="00E17C17">
            <w:rPr>
              <w:sz w:val="2"/>
              <w:szCs w:val="2"/>
            </w:rPr>
            <w:t>@</w:t>
          </w:r>
        </w:sdtContent>
      </w:sdt>
    </w:p>
    <w:p w14:paraId="778A856C" w14:textId="77777777" w:rsidR="00377B9E" w:rsidRPr="00E17C17" w:rsidRDefault="00377B9E" w:rsidP="00377B9E">
      <w:pPr>
        <w:pStyle w:val="Sansinterligne"/>
        <w:spacing w:line="360" w:lineRule="auto"/>
        <w:rPr>
          <w:sz w:val="2"/>
          <w:szCs w:val="2"/>
        </w:rPr>
      </w:pPr>
      <w:r w:rsidRPr="00E17C17">
        <w:rPr>
          <w:sz w:val="21"/>
        </w:rPr>
        <w:t>Organisation/</w:t>
      </w:r>
      <w:proofErr w:type="spellStart"/>
      <w:r w:rsidRPr="00E17C17">
        <w:rPr>
          <w:sz w:val="21"/>
        </w:rPr>
        <w:t>Organization</w:t>
      </w:r>
      <w:proofErr w:type="spellEnd"/>
      <w:r w:rsidRPr="00E17C17">
        <w:rPr>
          <w:sz w:val="21"/>
        </w:rPr>
        <w:t>/</w:t>
      </w:r>
      <w:proofErr w:type="spellStart"/>
      <w:r w:rsidRPr="00E17C17">
        <w:rPr>
          <w:sz w:val="21"/>
        </w:rPr>
        <w:t>Company</w:t>
      </w:r>
      <w:proofErr w:type="spellEnd"/>
      <w:r w:rsidRPr="00E17C17">
        <w:rPr>
          <w:sz w:val="21"/>
        </w:rPr>
        <w:t xml:space="preserve"> : </w:t>
      </w:r>
      <w:r w:rsidRPr="00E17C17">
        <w:rPr>
          <w:sz w:val="21"/>
          <w:u w:val="dotted"/>
        </w:rPr>
        <w:tab/>
      </w:r>
      <w:r w:rsidRPr="00E17C17">
        <w:rPr>
          <w:sz w:val="21"/>
          <w:u w:val="dotted"/>
        </w:rPr>
        <w:tab/>
      </w:r>
      <w:r w:rsidRPr="00E17C17">
        <w:rPr>
          <w:sz w:val="21"/>
          <w:u w:val="dotted"/>
        </w:rPr>
        <w:tab/>
      </w:r>
      <w:r w:rsidRPr="00E17C17">
        <w:rPr>
          <w:sz w:val="21"/>
          <w:u w:val="dotted"/>
        </w:rPr>
        <w:tab/>
      </w:r>
      <w:sdt>
        <w:sdtPr>
          <w:rPr>
            <w:sz w:val="2"/>
            <w:szCs w:val="2"/>
          </w:rPr>
          <w:alias w:val="Dénomination Sociale"/>
          <w:tag w:val="Dénomination Sociale"/>
          <w:id w:val="1024211392"/>
          <w:placeholder>
            <w:docPart w:val="D3D96A8955F3144DBAAF0B17E35A55E7"/>
          </w:placeholder>
        </w:sdtPr>
        <w:sdtEndPr/>
        <w:sdtContent>
          <w:r w:rsidRPr="00E17C17">
            <w:rPr>
              <w:sz w:val="2"/>
              <w:szCs w:val="2"/>
            </w:rPr>
            <w:t>@</w:t>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sdtContent>
      </w:sdt>
      <w:r w:rsidRPr="00E17C17">
        <w:rPr>
          <w:sz w:val="2"/>
          <w:szCs w:val="2"/>
        </w:rPr>
        <w:br/>
      </w:r>
    </w:p>
    <w:p w14:paraId="182D6564" w14:textId="77777777" w:rsidR="00377B9E" w:rsidRPr="00E17C17" w:rsidRDefault="00377B9E" w:rsidP="00377B9E">
      <w:pPr>
        <w:pStyle w:val="Sansinterligne"/>
        <w:spacing w:line="360" w:lineRule="auto"/>
        <w:rPr>
          <w:sz w:val="21"/>
          <w:u w:val="dotted"/>
          <w:lang w:val="en-US"/>
        </w:rPr>
      </w:pPr>
      <w:r w:rsidRPr="00E17C17">
        <w:rPr>
          <w:sz w:val="21"/>
          <w:lang w:val="en-US"/>
        </w:rPr>
        <w:t xml:space="preserve">Nom/Family </w:t>
      </w:r>
      <w:proofErr w:type="gramStart"/>
      <w:r w:rsidRPr="00E17C17">
        <w:rPr>
          <w:sz w:val="21"/>
          <w:lang w:val="en-US"/>
        </w:rPr>
        <w:t>Name :</w:t>
      </w:r>
      <w:proofErr w:type="gramEnd"/>
      <w:r w:rsidRPr="00E17C17">
        <w:rPr>
          <w:sz w:val="21"/>
          <w:lang w:val="en-US"/>
        </w:rPr>
        <w:t xml:space="preserve"> </w:t>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proofErr w:type="spellStart"/>
      <w:r w:rsidRPr="00E17C17">
        <w:rPr>
          <w:sz w:val="21"/>
          <w:lang w:val="en-US"/>
        </w:rPr>
        <w:t>Prénom</w:t>
      </w:r>
      <w:proofErr w:type="spellEnd"/>
      <w:r w:rsidRPr="00E17C17">
        <w:rPr>
          <w:sz w:val="21"/>
          <w:lang w:val="en-US"/>
        </w:rPr>
        <w:t>/First name :</w:t>
      </w:r>
      <w:r w:rsidRPr="00E17C17">
        <w:rPr>
          <w:sz w:val="21"/>
          <w:u w:val="dotted"/>
          <w:lang w:val="en-US"/>
        </w:rPr>
        <w:tab/>
      </w:r>
      <w:r w:rsidRPr="00E17C17">
        <w:rPr>
          <w:sz w:val="21"/>
          <w:u w:val="dotted"/>
          <w:lang w:val="en-US"/>
        </w:rPr>
        <w:tab/>
      </w:r>
      <w:r w:rsidRPr="00E17C17">
        <w:rPr>
          <w:sz w:val="21"/>
          <w:u w:val="dotted"/>
          <w:lang w:val="en-US"/>
        </w:rPr>
        <w:tab/>
      </w:r>
      <w:r w:rsidRPr="00E17C17">
        <w:rPr>
          <w:sz w:val="21"/>
          <w:u w:val="dotted"/>
          <w:lang w:val="en-US"/>
        </w:rPr>
        <w:tab/>
      </w:r>
    </w:p>
    <w:p w14:paraId="20976933" w14:textId="77777777" w:rsidR="00377B9E" w:rsidRPr="00E17C17" w:rsidRDefault="00377B9E" w:rsidP="00377B9E">
      <w:pPr>
        <w:pStyle w:val="Sansinterligne"/>
        <w:spacing w:line="360" w:lineRule="auto"/>
        <w:rPr>
          <w:sz w:val="24"/>
        </w:rPr>
      </w:pPr>
      <w:r w:rsidRPr="00E17C17">
        <w:t>Adresse/</w:t>
      </w:r>
      <w:proofErr w:type="spellStart"/>
      <w:r w:rsidRPr="00E17C17">
        <w:t>Address</w:t>
      </w:r>
      <w:proofErr w:type="spellEnd"/>
      <w:r w:rsidRPr="00E17C17">
        <w:t xml:space="preserve"> : </w:t>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r w:rsidRPr="00E17C17">
        <w:rPr>
          <w:sz w:val="24"/>
          <w:u w:val="dotted"/>
        </w:rPr>
        <w:tab/>
      </w:r>
    </w:p>
    <w:p w14:paraId="6BAB8205" w14:textId="77777777" w:rsidR="00377B9E" w:rsidRPr="00E17C17" w:rsidRDefault="00377B9E" w:rsidP="00377B9E">
      <w:pPr>
        <w:pStyle w:val="Sansinterligne"/>
        <w:spacing w:line="360" w:lineRule="auto"/>
        <w:rPr>
          <w:sz w:val="21"/>
        </w:rPr>
      </w:pPr>
      <w:proofErr w:type="spellStart"/>
      <w:r w:rsidRPr="00E17C17">
        <w:rPr>
          <w:sz w:val="21"/>
        </w:rPr>
        <w:t>eMail</w:t>
      </w:r>
      <w:proofErr w:type="spellEnd"/>
      <w:r w:rsidRPr="00E17C17">
        <w:rPr>
          <w:sz w:val="21"/>
        </w:rPr>
        <w:t xml:space="preserve"> : </w:t>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t xml:space="preserve">                    </w:t>
      </w:r>
      <w:r w:rsidRPr="00E17C17">
        <w:rPr>
          <w:sz w:val="21"/>
        </w:rPr>
        <w:t xml:space="preserve">Tel. :  </w:t>
      </w:r>
      <w:r w:rsidRPr="00E17C17">
        <w:rPr>
          <w:sz w:val="21"/>
          <w:u w:val="dotted"/>
        </w:rPr>
        <w:tab/>
        <w:t xml:space="preserve">             </w:t>
      </w:r>
      <w:r w:rsidRPr="00E17C17">
        <w:rPr>
          <w:sz w:val="21"/>
          <w:u w:val="dotted"/>
        </w:rPr>
        <w:tab/>
      </w:r>
      <w:r w:rsidRPr="00E17C17">
        <w:rPr>
          <w:sz w:val="21"/>
          <w:u w:val="dotted"/>
        </w:rPr>
        <w:tab/>
        <w:t xml:space="preserve">  </w:t>
      </w:r>
      <w:r w:rsidRPr="00E17C17">
        <w:rPr>
          <w:sz w:val="21"/>
          <w:u w:val="dotted"/>
        </w:rPr>
        <w:tab/>
      </w:r>
      <w:r w:rsidRPr="00E17C17">
        <w:rPr>
          <w:sz w:val="21"/>
          <w:u w:val="dotted"/>
        </w:rPr>
        <w:tab/>
      </w:r>
    </w:p>
    <w:p w14:paraId="2DA7F85F" w14:textId="77777777" w:rsidR="00377B9E" w:rsidRPr="00E17C17" w:rsidRDefault="00377B9E" w:rsidP="00FE73C8">
      <w:pPr>
        <w:pStyle w:val="Sansinterligne"/>
        <w:rPr>
          <w:sz w:val="21"/>
          <w:u w:val="dotted"/>
        </w:rPr>
      </w:pPr>
      <w:r w:rsidRPr="00E17C17">
        <w:rPr>
          <w:sz w:val="21"/>
        </w:rPr>
        <w:t xml:space="preserve">Portable/Mobile :  </w:t>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r w:rsidRPr="00E17C17">
        <w:rPr>
          <w:sz w:val="21"/>
          <w:u w:val="dotted"/>
        </w:rPr>
        <w:tab/>
      </w:r>
    </w:p>
    <w:p w14:paraId="37F899C6" w14:textId="76B33BAB" w:rsidR="00377B9E" w:rsidRDefault="00A964B8" w:rsidP="00377B9E">
      <w:pPr>
        <w:pStyle w:val="Sansinterligne"/>
        <w:outlineLvl w:val="0"/>
      </w:pPr>
      <w:sdt>
        <w:sdtPr>
          <w:rPr>
            <w:sz w:val="2"/>
            <w:szCs w:val="2"/>
          </w:rPr>
          <w:alias w:val="Dénomination Sociale"/>
          <w:tag w:val="Dénomination Sociale"/>
          <w:id w:val="-1369450391"/>
          <w:placeholder>
            <w:docPart w:val="5AD544503A2A3E4FBB1D29C5237D7D19"/>
          </w:placeholder>
        </w:sdtPr>
        <w:sdtEndPr/>
        <w:sdtContent>
          <w:r w:rsidR="00377B9E">
            <w:rPr>
              <w:sz w:val="2"/>
              <w:szCs w:val="2"/>
            </w:rPr>
            <w:t>@</w:t>
          </w:r>
          <w:r w:rsidR="00377B9E" w:rsidRPr="00917C42">
            <w:rPr>
              <w:u w:val="dotted"/>
            </w:rPr>
            <w:tab/>
          </w:r>
          <w:sdt>
            <w:sdtPr>
              <w:rPr>
                <w:sz w:val="2"/>
                <w:szCs w:val="2"/>
              </w:rPr>
              <w:alias w:val="Dénomination Sociale"/>
              <w:tag w:val="Dénomination Sociale"/>
              <w:id w:val="-1966651769"/>
              <w:placeholder>
                <w:docPart w:val="C67CAA2BE0A81944A8C2465A539FAF45"/>
              </w:placeholder>
            </w:sdtPr>
            <w:sdtEndPr/>
            <w:sdtContent>
              <w:r w:rsidR="00377B9E">
                <w:rPr>
                  <w:sz w:val="2"/>
                  <w:szCs w:val="2"/>
                </w:rPr>
                <w:t>@</w:t>
              </w:r>
            </w:sdtContent>
          </w:sdt>
          <w:r w:rsidR="00377B9E">
            <w:rPr>
              <w:u w:val="dotted"/>
            </w:rPr>
            <w:tab/>
          </w:r>
        </w:sdtContent>
      </w:sdt>
    </w:p>
    <w:p w14:paraId="46671C0F" w14:textId="6FC00C07" w:rsidR="00377B9E" w:rsidRPr="00377B9E" w:rsidRDefault="00116F08" w:rsidP="00377B9E">
      <w:pPr>
        <w:pStyle w:val="Sansinterligne"/>
        <w:outlineLvl w:val="0"/>
        <w:rPr>
          <w:b/>
          <w:color w:val="002060"/>
          <w:sz w:val="24"/>
        </w:rPr>
      </w:pPr>
      <w:r w:rsidRPr="00FE73C8">
        <w:rPr>
          <w:sz w:val="20"/>
          <w:szCs w:val="20"/>
          <w:u w:val="dotted"/>
        </w:rPr>
        <w:tab/>
      </w:r>
      <w:sdt>
        <w:sdtPr>
          <w:rPr>
            <w:sz w:val="2"/>
            <w:szCs w:val="2"/>
          </w:rPr>
          <w:alias w:val="Dénomination Sociale"/>
          <w:tag w:val="Dénomination Sociale"/>
          <w:id w:val="222570025"/>
          <w:lock w:val="sdtLocked"/>
          <w:placeholder>
            <w:docPart w:val="61B7B47FD46242AB8F2BEAC33208B9C6"/>
          </w:placeholder>
        </w:sdtPr>
        <w:sdtEndPr/>
        <w:sdtContent>
          <w:r w:rsidR="00660F63">
            <w:rPr>
              <w:sz w:val="2"/>
              <w:szCs w:val="2"/>
            </w:rPr>
            <w:t>@</w:t>
          </w:r>
          <w:r w:rsidR="00660F63" w:rsidRPr="00917C42">
            <w:rPr>
              <w:u w:val="dotted"/>
            </w:rPr>
            <w:tab/>
          </w:r>
          <w:sdt>
            <w:sdtPr>
              <w:rPr>
                <w:sz w:val="2"/>
                <w:szCs w:val="2"/>
              </w:rPr>
              <w:alias w:val="Dénomination Sociale"/>
              <w:tag w:val="Dénomination Sociale"/>
              <w:id w:val="-2051687536"/>
              <w:placeholder>
                <w:docPart w:val="48AD0BEFD7D382409AC91B3E0A00C400"/>
              </w:placeholder>
            </w:sdtPr>
            <w:sdtEndPr/>
            <w:sdtContent>
              <w:r w:rsidR="00377B9E">
                <w:rPr>
                  <w:sz w:val="2"/>
                  <w:szCs w:val="2"/>
                </w:rPr>
                <w:t>@</w:t>
              </w:r>
            </w:sdtContent>
          </w:sdt>
          <w:r w:rsidR="00660F63">
            <w:rPr>
              <w:u w:val="dotted"/>
            </w:rPr>
            <w:tab/>
          </w:r>
        </w:sdtContent>
      </w:sdt>
    </w:p>
    <w:p w14:paraId="3331E2D8" w14:textId="77777777" w:rsidR="00614DB1" w:rsidRPr="00891EAE" w:rsidRDefault="00614DB1" w:rsidP="00660F63">
      <w:pPr>
        <w:spacing w:line="276" w:lineRule="auto"/>
        <w:ind w:right="-27"/>
        <w:jc w:val="both"/>
        <w:rPr>
          <w:rFonts w:ascii="Calibri" w:hAnsi="Calibri"/>
          <w:color w:val="0070C0"/>
          <w:sz w:val="20"/>
          <w:u w:val="double"/>
        </w:rPr>
      </w:pP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r w:rsidRPr="00891EAE">
        <w:rPr>
          <w:rFonts w:ascii="Calibri" w:hAnsi="Calibri"/>
          <w:color w:val="FFC000" w:themeColor="accent4"/>
          <w:sz w:val="20"/>
          <w:u w:val="double"/>
        </w:rPr>
        <w:tab/>
      </w:r>
    </w:p>
    <w:p w14:paraId="3EE5F88F" w14:textId="332E3EA1" w:rsidR="00AD4904" w:rsidRPr="00E61D8A" w:rsidRDefault="00AD4904" w:rsidP="00AD4904">
      <w:pPr>
        <w:spacing w:line="360" w:lineRule="auto"/>
        <w:jc w:val="both"/>
        <w:rPr>
          <w:u w:val="dotted"/>
        </w:rPr>
      </w:pPr>
      <w:r w:rsidRPr="00E61D8A">
        <w:t xml:space="preserve">Nom </w:t>
      </w:r>
      <w:r>
        <w:t xml:space="preserve">et </w:t>
      </w:r>
      <w:r w:rsidR="00377B9E">
        <w:t>Profession</w:t>
      </w:r>
      <w:r w:rsidR="00AA1A37">
        <w:t xml:space="preserve"> </w:t>
      </w:r>
      <w:r w:rsidR="00377B9E">
        <w:t>/Name and Profession</w:t>
      </w:r>
      <w:r>
        <w:t xml:space="preserve"> </w:t>
      </w:r>
      <w:r w:rsidRPr="00E61D8A">
        <w:t xml:space="preserve">: </w:t>
      </w:r>
      <w:r>
        <w:rPr>
          <w:u w:val="dotted"/>
        </w:rPr>
        <w:tab/>
      </w:r>
      <w:r>
        <w:rPr>
          <w:u w:val="dotted"/>
        </w:rPr>
        <w:tab/>
      </w:r>
      <w:r w:rsidR="00377B9E">
        <w:rPr>
          <w:u w:val="dotted"/>
        </w:rPr>
        <w:tab/>
      </w:r>
      <w:r w:rsidR="00377B9E">
        <w:rPr>
          <w:u w:val="dotted"/>
        </w:rPr>
        <w:tab/>
      </w:r>
      <w:r>
        <w:rPr>
          <w:u w:val="dotted"/>
        </w:rPr>
        <w:tab/>
      </w:r>
      <w:r>
        <w:rPr>
          <w:u w:val="dotted"/>
        </w:rPr>
        <w:tab/>
      </w:r>
      <w:r>
        <w:rPr>
          <w:u w:val="dotted"/>
        </w:rPr>
        <w:tab/>
      </w:r>
      <w:r>
        <w:rPr>
          <w:u w:val="dotted"/>
        </w:rPr>
        <w:tab/>
      </w:r>
      <w:r>
        <w:rPr>
          <w:u w:val="dotted"/>
        </w:rPr>
        <w:tab/>
      </w:r>
    </w:p>
    <w:p w14:paraId="177D664F" w14:textId="3A64E385" w:rsidR="00AD4904" w:rsidRPr="00E61D8A" w:rsidRDefault="00377B9E" w:rsidP="00AD4904">
      <w:pPr>
        <w:spacing w:line="360" w:lineRule="auto"/>
        <w:jc w:val="both"/>
        <w:rPr>
          <w:u w:val="dotted"/>
        </w:rPr>
      </w:pPr>
      <w:r w:rsidRPr="00E17C17">
        <w:rPr>
          <w:sz w:val="21"/>
        </w:rPr>
        <w:t>Portable/</w:t>
      </w:r>
      <w:proofErr w:type="gramStart"/>
      <w:r w:rsidRPr="00E17C17">
        <w:rPr>
          <w:sz w:val="21"/>
        </w:rPr>
        <w:t>Mobile</w:t>
      </w:r>
      <w:r w:rsidR="00AD4904">
        <w:t>:</w:t>
      </w:r>
      <w:proofErr w:type="gramEnd"/>
      <w:r w:rsidR="00AD4904">
        <w:t xml:space="preserve"> </w:t>
      </w:r>
      <w:r w:rsidR="00AD4904" w:rsidRPr="00E61D8A">
        <w:rPr>
          <w:u w:val="dotted"/>
        </w:rPr>
        <w:tab/>
      </w:r>
      <w:r w:rsidR="00AD4904" w:rsidRPr="00E61D8A">
        <w:rPr>
          <w:u w:val="dotted"/>
        </w:rPr>
        <w:tab/>
      </w:r>
      <w:r w:rsidR="00AD4904" w:rsidRPr="00E61D8A">
        <w:rPr>
          <w:u w:val="dotted"/>
        </w:rPr>
        <w:tab/>
      </w:r>
      <w:r w:rsidR="00AD4904">
        <w:rPr>
          <w:u w:val="dotted"/>
        </w:rPr>
        <w:tab/>
      </w:r>
      <w:r w:rsidR="00AD4904">
        <w:rPr>
          <w:u w:val="dotted"/>
        </w:rPr>
        <w:tab/>
      </w:r>
      <w:r w:rsidR="00AD4904">
        <w:rPr>
          <w:u w:val="dotted"/>
        </w:rPr>
        <w:tab/>
      </w:r>
      <w:r w:rsidR="00AD4904" w:rsidRPr="00E61D8A">
        <w:rPr>
          <w:u w:val="dotted"/>
        </w:rPr>
        <w:tab/>
      </w:r>
      <w:r w:rsidR="00AD4904" w:rsidRPr="00E61D8A">
        <w:rPr>
          <w:u w:val="dotted"/>
        </w:rPr>
        <w:tab/>
      </w:r>
      <w:r w:rsidR="00AD4904" w:rsidRPr="00E61D8A">
        <w:rPr>
          <w:u w:val="dotted"/>
        </w:rPr>
        <w:tab/>
      </w:r>
      <w:r w:rsidR="00AD4904" w:rsidRPr="00E61D8A">
        <w:rPr>
          <w:u w:val="dotted"/>
        </w:rPr>
        <w:tab/>
      </w:r>
      <w:r w:rsidR="00AD4904" w:rsidRPr="00E61D8A">
        <w:rPr>
          <w:u w:val="dotted"/>
        </w:rPr>
        <w:tab/>
      </w:r>
      <w:r w:rsidR="00AD4904" w:rsidRPr="00E61D8A">
        <w:rPr>
          <w:u w:val="dotted"/>
        </w:rPr>
        <w:tab/>
      </w:r>
    </w:p>
    <w:p w14:paraId="40CAAECE" w14:textId="17505F1A" w:rsidR="00AD4904" w:rsidRPr="009E7D5A" w:rsidRDefault="00AD4904" w:rsidP="00AD4904">
      <w:pPr>
        <w:spacing w:line="360" w:lineRule="auto"/>
        <w:jc w:val="both"/>
        <w:rPr>
          <w:u w:val="dotted"/>
        </w:rPr>
      </w:pPr>
      <w:r w:rsidRPr="00E61D8A">
        <w:t xml:space="preserve">Mail </w:t>
      </w:r>
      <w:r>
        <w:t>de la personne présente</w:t>
      </w:r>
      <w:r w:rsidR="00377B9E">
        <w:t>/</w:t>
      </w:r>
      <w:proofErr w:type="spellStart"/>
      <w:r w:rsidR="00023C1F">
        <w:t>Exhibitor</w:t>
      </w:r>
      <w:proofErr w:type="spellEnd"/>
      <w:r w:rsidR="00023C1F">
        <w:t xml:space="preserve"> name &amp; email</w:t>
      </w:r>
      <w:r>
        <w:t xml:space="preserve"> </w:t>
      </w:r>
      <w:r w:rsidRPr="00023C1F">
        <w:t>:</w:t>
      </w:r>
      <w:r w:rsidR="00023C1F">
        <w:rPr>
          <w:u w:val="dotted"/>
        </w:rPr>
        <w:t xml:space="preserve"> </w:t>
      </w:r>
      <w:r>
        <w:rPr>
          <w:u w:val="dotted"/>
        </w:rPr>
        <w:t xml:space="preserve"> </w:t>
      </w:r>
      <w:r w:rsidRPr="00917C42">
        <w:rPr>
          <w:u w:val="dotted"/>
        </w:rPr>
        <w:tab/>
      </w:r>
      <w:r w:rsidRPr="00917C42">
        <w:rPr>
          <w:u w:val="dotted"/>
        </w:rPr>
        <w:tab/>
      </w:r>
      <w:r>
        <w:rPr>
          <w:u w:val="dotted"/>
        </w:rPr>
        <w:tab/>
      </w:r>
      <w:r w:rsidRPr="00917C42">
        <w:rPr>
          <w:u w:val="dotted"/>
        </w:rPr>
        <w:tab/>
      </w:r>
      <w:r w:rsidRPr="00917C42">
        <w:rPr>
          <w:u w:val="dotted"/>
        </w:rPr>
        <w:tab/>
      </w:r>
      <w:r w:rsidRPr="00917C42">
        <w:rPr>
          <w:u w:val="dotted"/>
        </w:rPr>
        <w:tab/>
      </w:r>
      <w:r>
        <w:rPr>
          <w:u w:val="dotted"/>
        </w:rPr>
        <w:tab/>
      </w:r>
    </w:p>
    <w:p w14:paraId="3AA0E0F7" w14:textId="71BF6623" w:rsidR="00AD4904" w:rsidRDefault="00AD4904" w:rsidP="00AD4904">
      <w:pPr>
        <w:spacing w:line="360" w:lineRule="auto"/>
        <w:jc w:val="both"/>
        <w:rPr>
          <w:u w:val="dotted"/>
        </w:rPr>
      </w:pPr>
      <w:r>
        <w:t>Type de matériels exposés</w:t>
      </w:r>
      <w:r w:rsidR="00A6314F">
        <w:t>/</w:t>
      </w:r>
      <w:r w:rsidR="004838CA">
        <w:t>T</w:t>
      </w:r>
      <w:r w:rsidR="00A6314F">
        <w:t>ype of</w:t>
      </w:r>
      <w:r w:rsidR="004838CA">
        <w:t xml:space="preserve"> </w:t>
      </w:r>
      <w:proofErr w:type="spellStart"/>
      <w:r w:rsidR="004838CA">
        <w:t>material</w:t>
      </w:r>
      <w:proofErr w:type="spellEnd"/>
      <w:r w:rsidR="004838CA">
        <w:t xml:space="preserve"> exposed</w:t>
      </w:r>
      <w:r w:rsidRPr="00E61D8A">
        <w:t xml:space="preserve"> : </w:t>
      </w:r>
      <w:r w:rsidRPr="00E61D8A">
        <w:rPr>
          <w:u w:val="dotted"/>
        </w:rPr>
        <w:tab/>
      </w:r>
      <w:r w:rsidRPr="00E61D8A">
        <w:rPr>
          <w:u w:val="dotted"/>
        </w:rPr>
        <w:tab/>
      </w:r>
      <w:r w:rsidRPr="00E61D8A">
        <w:rPr>
          <w:u w:val="dotted"/>
        </w:rPr>
        <w:tab/>
      </w:r>
      <w:r w:rsidRPr="00E61D8A">
        <w:rPr>
          <w:u w:val="dotted"/>
        </w:rPr>
        <w:tab/>
      </w:r>
      <w:r w:rsidRPr="00E61D8A">
        <w:rPr>
          <w:u w:val="dotted"/>
        </w:rPr>
        <w:tab/>
      </w:r>
      <w:r w:rsidRPr="00E61D8A">
        <w:rPr>
          <w:u w:val="dotted"/>
        </w:rPr>
        <w:tab/>
      </w:r>
      <w:r w:rsidRPr="00E61D8A">
        <w:rPr>
          <w:u w:val="dotted"/>
        </w:rPr>
        <w:tab/>
      </w:r>
      <w:r w:rsidRPr="00E61D8A">
        <w:rPr>
          <w:u w:val="dotted"/>
        </w:rPr>
        <w:tab/>
      </w:r>
      <w:r w:rsidRPr="00E61D8A">
        <w:rPr>
          <w:u w:val="dotted"/>
        </w:rPr>
        <w:tab/>
      </w:r>
      <w:r w:rsidRPr="00E61D8A">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FE73C8">
        <w:rPr>
          <w:u w:val="dotted"/>
        </w:rPr>
        <w:tab/>
      </w:r>
      <w:r w:rsidR="00FE73C8">
        <w:rPr>
          <w:u w:val="dotted"/>
        </w:rPr>
        <w:tab/>
      </w:r>
    </w:p>
    <w:p w14:paraId="4E57B6DB" w14:textId="6D63151F" w:rsidR="00023C1F" w:rsidRDefault="00E75310" w:rsidP="00023C1F">
      <w:pPr>
        <w:pStyle w:val="Sansinterligne"/>
        <w:pBdr>
          <w:top w:val="single" w:sz="36" w:space="1" w:color="0070C0"/>
          <w:left w:val="single" w:sz="36" w:space="4" w:color="0070C0"/>
          <w:bottom w:val="single" w:sz="36" w:space="1" w:color="0070C0"/>
          <w:right w:val="single" w:sz="36" w:space="4" w:color="0070C0"/>
          <w:between w:val="single" w:sz="4" w:space="1" w:color="auto"/>
          <w:bar w:val="single" w:sz="4" w:color="auto"/>
        </w:pBdr>
        <w:ind w:left="1701" w:right="1535"/>
        <w:jc w:val="center"/>
        <w:rPr>
          <w:rFonts w:ascii="Calibri" w:hAnsi="Calibri"/>
          <w:b/>
          <w:sz w:val="40"/>
          <w:szCs w:val="24"/>
        </w:rPr>
      </w:pPr>
      <w:r>
        <w:rPr>
          <w:rFonts w:ascii="Calibri" w:hAnsi="Calibri"/>
          <w:b/>
          <w:sz w:val="40"/>
          <w:szCs w:val="24"/>
        </w:rPr>
        <w:t>INSCRIPTION/</w:t>
      </w:r>
      <w:r w:rsidR="00D745F1">
        <w:rPr>
          <w:rFonts w:ascii="Calibri" w:hAnsi="Calibri"/>
          <w:b/>
          <w:sz w:val="40"/>
          <w:szCs w:val="24"/>
        </w:rPr>
        <w:t>REGISTRATION</w:t>
      </w:r>
    </w:p>
    <w:p w14:paraId="19D653C0" w14:textId="77777777" w:rsidR="00023C1F" w:rsidRPr="00023C1F" w:rsidRDefault="00023C1F" w:rsidP="00AD4904">
      <w:pPr>
        <w:spacing w:line="360" w:lineRule="auto"/>
        <w:jc w:val="both"/>
        <w:rPr>
          <w:sz w:val="8"/>
          <w:szCs w:val="8"/>
        </w:rPr>
      </w:pPr>
    </w:p>
    <w:tbl>
      <w:tblPr>
        <w:tblStyle w:val="Grilledutableau"/>
        <w:tblW w:w="7723" w:type="dxa"/>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12"/>
      </w:tblGrid>
      <w:tr w:rsidR="00AA1A37" w:rsidRPr="00E83FF9" w14:paraId="30D772B0" w14:textId="77777777" w:rsidTr="001171E4">
        <w:tc>
          <w:tcPr>
            <w:tcW w:w="4111" w:type="dxa"/>
            <w:vAlign w:val="center"/>
          </w:tcPr>
          <w:p w14:paraId="22720477" w14:textId="77777777" w:rsidR="00AA1A37" w:rsidRPr="007852C1" w:rsidRDefault="00AA1A37" w:rsidP="001171E4">
            <w:pPr>
              <w:pStyle w:val="Sansinterligne"/>
              <w:rPr>
                <w:b/>
                <w:color w:val="000000" w:themeColor="text1"/>
                <w:sz w:val="8"/>
              </w:rPr>
            </w:pPr>
          </w:p>
          <w:p w14:paraId="0B2210CA" w14:textId="77777777" w:rsidR="00AA1A37" w:rsidRPr="00E83FF9" w:rsidRDefault="00AA1A37" w:rsidP="001171E4">
            <w:pPr>
              <w:pStyle w:val="Sansinterligne"/>
              <w:rPr>
                <w:b/>
                <w:color w:val="000000" w:themeColor="text1"/>
                <w:sz w:val="28"/>
              </w:rPr>
            </w:pPr>
            <w:r w:rsidRPr="00E83FF9">
              <w:rPr>
                <w:b/>
                <w:color w:val="000000" w:themeColor="text1"/>
                <w:sz w:val="28"/>
              </w:rPr>
              <w:t xml:space="preserve">INSCRIPTION     </w:t>
            </w:r>
            <w:r w:rsidRPr="00E83FF9">
              <w:rPr>
                <w:b/>
                <w:noProof/>
                <w:color w:val="000000" w:themeColor="text1"/>
                <w:sz w:val="28"/>
              </w:rPr>
              <w:drawing>
                <wp:inline distT="0" distB="0" distL="0" distR="0" wp14:anchorId="08A3CD40" wp14:editId="0F05D304">
                  <wp:extent cx="320823" cy="301649"/>
                  <wp:effectExtent l="0" t="0" r="9525" b="3175"/>
                  <wp:docPr id="50" name="Image 26"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6" descr="Related image">
                            <a:hlinkClick r:id="rId11"/>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0823" cy="3016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12" w:type="dxa"/>
            <w:vAlign w:val="center"/>
          </w:tcPr>
          <w:p w14:paraId="34EADAC4" w14:textId="77777777" w:rsidR="00AA1A37" w:rsidRPr="00E83FF9" w:rsidRDefault="00AA1A37" w:rsidP="001171E4">
            <w:pPr>
              <w:pStyle w:val="Sansinterligne"/>
              <w:rPr>
                <w:b/>
                <w:color w:val="000000" w:themeColor="text1"/>
                <w:sz w:val="28"/>
              </w:rPr>
            </w:pPr>
            <w:r w:rsidRPr="00E83FF9">
              <w:rPr>
                <w:b/>
                <w:color w:val="000000" w:themeColor="text1"/>
                <w:sz w:val="28"/>
              </w:rPr>
              <w:t xml:space="preserve">REGISTRATION    </w:t>
            </w:r>
            <w:r w:rsidRPr="00E83FF9">
              <w:rPr>
                <w:b/>
                <w:noProof/>
                <w:color w:val="000000" w:themeColor="text1"/>
                <w:sz w:val="28"/>
              </w:rPr>
              <w:drawing>
                <wp:inline distT="0" distB="0" distL="0" distR="0" wp14:anchorId="6D7CEDDB" wp14:editId="6CBDED9B">
                  <wp:extent cx="386111" cy="386111"/>
                  <wp:effectExtent l="0" t="0" r="0" b="0"/>
                  <wp:docPr id="51" name="Image 27" descr="Image result for english flag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7" descr="Image result for english flag icon">
                            <a:hlinkClick r:id="rId13"/>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86111" cy="3861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06634078" w14:textId="77777777" w:rsidR="00AA1A37" w:rsidRPr="00AA1A37" w:rsidRDefault="00AA1A37" w:rsidP="00AA1A37">
      <w:pPr>
        <w:pStyle w:val="Sansinterligne"/>
        <w:spacing w:line="360" w:lineRule="auto"/>
        <w:rPr>
          <w:color w:val="000000" w:themeColor="text1"/>
          <w:sz w:val="2"/>
          <w:szCs w:val="2"/>
        </w:rPr>
      </w:pPr>
    </w:p>
    <w:p w14:paraId="28ACEDB9" w14:textId="77777777" w:rsidR="00AA1A37" w:rsidRPr="00F33B92" w:rsidRDefault="00AA1A37" w:rsidP="00AA1A37">
      <w:pPr>
        <w:pStyle w:val="Sansinterligne"/>
      </w:pPr>
      <w:r w:rsidRPr="00F33B92">
        <w:t>Cocher les case</w:t>
      </w:r>
      <w:r>
        <w:t>s que vous souhaitez / S</w:t>
      </w:r>
      <w:r w:rsidRPr="00F33B92">
        <w:t xml:space="preserve">elect the </w:t>
      </w:r>
      <w:proofErr w:type="spellStart"/>
      <w:r w:rsidRPr="00F33B92">
        <w:t>appropriate</w:t>
      </w:r>
      <w:proofErr w:type="spellEnd"/>
      <w:r w:rsidRPr="00F33B92">
        <w:t xml:space="preserve"> options</w:t>
      </w:r>
    </w:p>
    <w:p w14:paraId="0D28998B" w14:textId="77777777" w:rsidR="00AA1A37" w:rsidRPr="00AA1A37" w:rsidRDefault="00AA1A37" w:rsidP="00AA1A37">
      <w:pPr>
        <w:pStyle w:val="Sansinterligne"/>
        <w:rPr>
          <w:sz w:val="8"/>
          <w:szCs w:val="8"/>
        </w:rPr>
      </w:pPr>
    </w:p>
    <w:tbl>
      <w:tblPr>
        <w:tblW w:w="10338" w:type="dxa"/>
        <w:tblCellMar>
          <w:left w:w="0" w:type="dxa"/>
          <w:right w:w="0" w:type="dxa"/>
        </w:tblCellMar>
        <w:tblLook w:val="0420" w:firstRow="1" w:lastRow="0" w:firstColumn="0" w:lastColumn="0" w:noHBand="0" w:noVBand="1"/>
      </w:tblPr>
      <w:tblGrid>
        <w:gridCol w:w="3818"/>
        <w:gridCol w:w="2409"/>
        <w:gridCol w:w="2835"/>
        <w:gridCol w:w="1276"/>
      </w:tblGrid>
      <w:tr w:rsidR="009F461D" w:rsidRPr="00E83FF9" w14:paraId="31CC2F58" w14:textId="77777777" w:rsidTr="009F461D">
        <w:trPr>
          <w:trHeight w:val="468"/>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699719F9" w14:textId="77777777" w:rsidR="00AA1A37" w:rsidRDefault="00AA1A37" w:rsidP="001171E4">
            <w:pPr>
              <w:pStyle w:val="Sansinterligne"/>
            </w:pPr>
            <w:r>
              <w:t>Type d’inscription/</w:t>
            </w:r>
          </w:p>
          <w:p w14:paraId="64CC534D" w14:textId="77777777" w:rsidR="00AA1A37" w:rsidRPr="00A64EE1" w:rsidRDefault="00AA1A37" w:rsidP="001171E4">
            <w:pPr>
              <w:pStyle w:val="Sansinterligne"/>
            </w:pPr>
            <w:r>
              <w:t>Registration Type</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0DA495C1" w14:textId="77777777" w:rsidR="00AA1A37" w:rsidRPr="002069E2" w:rsidRDefault="00AA1A37" w:rsidP="001171E4">
            <w:pPr>
              <w:spacing w:before="100" w:beforeAutospacing="1" w:after="100" w:afterAutospacing="1"/>
              <w:ind w:left="-72" w:right="22"/>
              <w:jc w:val="center"/>
              <w:rPr>
                <w:sz w:val="21"/>
              </w:rPr>
            </w:pPr>
            <w:r w:rsidRPr="002069E2">
              <w:rPr>
                <w:color w:val="000000" w:themeColor="text1"/>
                <w:sz w:val="21"/>
              </w:rPr>
              <w:t xml:space="preserve">Adhérent </w:t>
            </w:r>
            <w:r w:rsidRPr="002069E2">
              <w:rPr>
                <w:sz w:val="21"/>
              </w:rPr>
              <w:t>*</w:t>
            </w:r>
            <w:r w:rsidRPr="002069E2">
              <w:rPr>
                <w:color w:val="000000" w:themeColor="text1"/>
                <w:sz w:val="21"/>
              </w:rPr>
              <w:t xml:space="preserve">/ </w:t>
            </w:r>
            <w:proofErr w:type="spellStart"/>
            <w:r w:rsidRPr="002069E2">
              <w:rPr>
                <w:color w:val="000000" w:themeColor="text1"/>
                <w:sz w:val="21"/>
              </w:rPr>
              <w:t>Member</w:t>
            </w:r>
            <w:proofErr w:type="spellEnd"/>
            <w:r w:rsidRPr="002069E2">
              <w:rPr>
                <w:color w:val="000000" w:themeColor="text1"/>
                <w:sz w:val="21"/>
              </w:rPr>
              <w:t xml:space="preserve"> </w:t>
            </w:r>
            <w:r w:rsidRPr="002069E2">
              <w:rPr>
                <w:sz w:val="21"/>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7E11CC59" w14:textId="77777777" w:rsidR="00AA1A37" w:rsidRPr="002069E2" w:rsidRDefault="00AA1A37" w:rsidP="001171E4">
            <w:pPr>
              <w:spacing w:before="100" w:beforeAutospacing="1" w:after="100" w:afterAutospacing="1"/>
              <w:ind w:left="-5" w:right="22"/>
              <w:jc w:val="center"/>
              <w:rPr>
                <w:color w:val="000000" w:themeColor="text1"/>
                <w:sz w:val="21"/>
              </w:rPr>
            </w:pPr>
            <w:r w:rsidRPr="002069E2">
              <w:rPr>
                <w:color w:val="000000" w:themeColor="text1"/>
                <w:sz w:val="21"/>
              </w:rPr>
              <w:t xml:space="preserve">Non adhérent/ No </w:t>
            </w:r>
            <w:proofErr w:type="spellStart"/>
            <w:r w:rsidRPr="002069E2">
              <w:rPr>
                <w:color w:val="000000" w:themeColor="text1"/>
                <w:sz w:val="21"/>
              </w:rPr>
              <w:t>Member</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0BD97E3A" w14:textId="3220E642" w:rsidR="00AA1A37" w:rsidRPr="002069E2" w:rsidRDefault="00AA1A37" w:rsidP="001171E4">
            <w:pPr>
              <w:spacing w:before="100" w:beforeAutospacing="1" w:after="100" w:afterAutospacing="1"/>
              <w:ind w:left="-5" w:right="22"/>
              <w:jc w:val="center"/>
              <w:rPr>
                <w:color w:val="000000" w:themeColor="text1"/>
                <w:sz w:val="21"/>
              </w:rPr>
            </w:pPr>
            <w:r w:rsidRPr="002069E2">
              <w:rPr>
                <w:color w:val="000000" w:themeColor="text1"/>
                <w:sz w:val="21"/>
              </w:rPr>
              <w:t>Total</w:t>
            </w:r>
            <w:r w:rsidR="009F461D">
              <w:rPr>
                <w:color w:val="000000" w:themeColor="text1"/>
                <w:sz w:val="21"/>
              </w:rPr>
              <w:t xml:space="preserve"> + Nom/Name</w:t>
            </w:r>
          </w:p>
        </w:tc>
      </w:tr>
      <w:tr w:rsidR="009F461D" w:rsidRPr="00E83FF9" w14:paraId="790EAED6" w14:textId="77777777" w:rsidTr="009F461D">
        <w:trPr>
          <w:trHeight w:val="538"/>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01410642" w14:textId="77777777" w:rsidR="00AA1A37" w:rsidRPr="00A64EE1" w:rsidRDefault="00AA1A37" w:rsidP="001171E4">
            <w:pPr>
              <w:pStyle w:val="Sansinterligne"/>
            </w:pPr>
            <w:r w:rsidRPr="00A64EE1">
              <w:t>Exposant/</w:t>
            </w:r>
            <w:proofErr w:type="spellStart"/>
            <w:r w:rsidRPr="00A64EE1">
              <w:t>Exhibitor</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3699C9CD" w14:textId="3A2611AF" w:rsidR="00AA1A37" w:rsidRPr="00B8587E" w:rsidRDefault="00AA1A37" w:rsidP="001171E4">
            <w:pPr>
              <w:pStyle w:val="Sansinterligne"/>
              <w:ind w:left="-151" w:right="33"/>
              <w:jc w:val="right"/>
              <w:rPr>
                <w:rFonts w:ascii="Wingdings" w:hAnsi="Wingdings"/>
              </w:rPr>
            </w:pPr>
            <w:r>
              <w:t xml:space="preserve">    </w:t>
            </w:r>
            <w:r w:rsidRPr="00A64EE1">
              <w:t xml:space="preserve">840 € </w:t>
            </w:r>
            <w:proofErr w:type="gramStart"/>
            <w:r w:rsidRPr="00A64EE1">
              <w:t>HT</w:t>
            </w:r>
            <w:r>
              <w:t xml:space="preserve">  </w:t>
            </w:r>
            <w:r w:rsidRPr="00A64EE1">
              <w:rPr>
                <w:rFonts w:ascii="Wingdings" w:hAnsi="Wingdings"/>
              </w:rPr>
              <w:t></w:t>
            </w:r>
            <w:proofErr w:type="gramEnd"/>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44DF7D50" w14:textId="79EEEA33" w:rsidR="00AA1A37" w:rsidRPr="00B8587E" w:rsidRDefault="00AA1A37" w:rsidP="001171E4">
            <w:pPr>
              <w:pStyle w:val="Sansinterligne"/>
              <w:ind w:left="-151" w:right="33"/>
              <w:jc w:val="right"/>
              <w:rPr>
                <w:rFonts w:ascii="Wingdings" w:hAnsi="Wingdings"/>
              </w:rPr>
            </w:pPr>
            <w:r w:rsidRPr="00A64EE1">
              <w:t xml:space="preserve">2 </w:t>
            </w:r>
            <w:r>
              <w:t>0</w:t>
            </w:r>
            <w:r w:rsidRPr="00A64EE1">
              <w:t>00 € HT</w:t>
            </w:r>
            <w:r>
              <w:t xml:space="preserve">   </w:t>
            </w:r>
            <w:r w:rsidRPr="00A64EE1">
              <w:rPr>
                <w:rFonts w:ascii="Wingdings" w:hAnsi="Wingdings"/>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4CD74213" w14:textId="77777777" w:rsidR="00AA1A37" w:rsidRPr="00A64EE1" w:rsidRDefault="00AA1A37" w:rsidP="001171E4">
            <w:pPr>
              <w:pStyle w:val="Sansinterligne"/>
            </w:pPr>
          </w:p>
        </w:tc>
      </w:tr>
      <w:tr w:rsidR="009F461D" w:rsidRPr="00AA1A37" w14:paraId="62F66AA6" w14:textId="77777777" w:rsidTr="009F461D">
        <w:trPr>
          <w:trHeight w:val="81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43564313" w14:textId="77777777" w:rsidR="00AA1A37" w:rsidRPr="00A64EE1" w:rsidRDefault="00AA1A37" w:rsidP="001171E4">
            <w:pPr>
              <w:pStyle w:val="Sansinterligne"/>
            </w:pPr>
            <w:r w:rsidRPr="00A64EE1">
              <w:t>Sponsor Silver</w:t>
            </w:r>
          </w:p>
          <w:p w14:paraId="5F580924" w14:textId="77777777" w:rsidR="00AA1A37" w:rsidRPr="00A64EE1" w:rsidRDefault="00AA1A37" w:rsidP="001171E4">
            <w:pPr>
              <w:pStyle w:val="Sansinterligne"/>
            </w:pPr>
            <w:r w:rsidRPr="00A64EE1">
              <w:t>Sponsor Gold</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4F6390BB" w14:textId="392410FD" w:rsidR="00AA1A37" w:rsidRPr="00A64EE1" w:rsidRDefault="00AA1A37" w:rsidP="001171E4">
            <w:pPr>
              <w:pStyle w:val="Sansinterligne"/>
              <w:ind w:left="-151" w:right="33"/>
              <w:jc w:val="right"/>
            </w:pPr>
            <w:r>
              <w:t xml:space="preserve">    </w:t>
            </w:r>
            <w:r w:rsidRPr="00A64EE1">
              <w:t>800 € HT</w:t>
            </w:r>
            <w:r>
              <w:t xml:space="preserve">   </w:t>
            </w:r>
            <w:r w:rsidRPr="00A64EE1">
              <w:rPr>
                <w:rFonts w:ascii="Wingdings" w:hAnsi="Wingdings"/>
              </w:rPr>
              <w:t></w:t>
            </w:r>
          </w:p>
          <w:p w14:paraId="39B429EE" w14:textId="72931F95" w:rsidR="00AA1A37" w:rsidRPr="00A64EE1" w:rsidRDefault="00AA1A37" w:rsidP="001171E4">
            <w:pPr>
              <w:pStyle w:val="Sansinterligne"/>
              <w:ind w:left="-151" w:right="33"/>
              <w:jc w:val="right"/>
            </w:pPr>
            <w:r w:rsidRPr="00A64EE1">
              <w:t>1 200 € HT</w:t>
            </w:r>
            <w:r>
              <w:t xml:space="preserve">   </w:t>
            </w:r>
            <w:r w:rsidRPr="00A64EE1">
              <w:rPr>
                <w:rFonts w:ascii="Wingdings" w:hAnsi="Wingdings"/>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4FB95AB0" w14:textId="77777777" w:rsidR="00AA1A37" w:rsidRPr="00A64EE1" w:rsidRDefault="00AA1A37" w:rsidP="001171E4">
            <w:pPr>
              <w:pStyle w:val="Sansinterligne"/>
              <w:ind w:left="-151" w:right="33"/>
              <w:jc w:val="right"/>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14D8F9DE" w14:textId="77777777" w:rsidR="00AA1A37" w:rsidRPr="00A64EE1" w:rsidRDefault="00AA1A37" w:rsidP="001171E4">
            <w:pPr>
              <w:pStyle w:val="Sansinterligne"/>
            </w:pPr>
          </w:p>
        </w:tc>
      </w:tr>
      <w:tr w:rsidR="009F461D" w:rsidRPr="00E805C3" w14:paraId="58103D81" w14:textId="77777777" w:rsidTr="009F461D">
        <w:trPr>
          <w:trHeight w:val="846"/>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22665A91" w14:textId="77777777" w:rsidR="00AA1A37" w:rsidRPr="00AA1A37" w:rsidRDefault="00AA1A37" w:rsidP="001171E4">
            <w:pPr>
              <w:pStyle w:val="Sansinterligne"/>
              <w:rPr>
                <w:lang w:val="en-US"/>
              </w:rPr>
            </w:pPr>
            <w:r w:rsidRPr="00AA1A37">
              <w:rPr>
                <w:lang w:val="en-US"/>
              </w:rPr>
              <w:t xml:space="preserve">Participant 1 jour/ </w:t>
            </w:r>
          </w:p>
          <w:p w14:paraId="4BAD349B" w14:textId="77777777" w:rsidR="00AA1A37" w:rsidRPr="00AA1A37" w:rsidRDefault="00AA1A37" w:rsidP="001171E4">
            <w:pPr>
              <w:pStyle w:val="Sansinterligne"/>
              <w:rPr>
                <w:lang w:val="en-US"/>
              </w:rPr>
            </w:pPr>
            <w:r w:rsidRPr="00AA1A37">
              <w:rPr>
                <w:lang w:val="en-US"/>
              </w:rPr>
              <w:t>One day attendee</w:t>
            </w:r>
          </w:p>
          <w:p w14:paraId="4EC80689" w14:textId="77777777" w:rsidR="00AA1A37" w:rsidRPr="00AA1A37" w:rsidRDefault="00AA1A37" w:rsidP="001171E4">
            <w:pPr>
              <w:pStyle w:val="Sansinterligne"/>
              <w:rPr>
                <w:lang w:val="en-US"/>
              </w:rPr>
            </w:pPr>
            <w:r w:rsidRPr="00AA1A37">
              <w:rPr>
                <w:lang w:val="en-US"/>
              </w:rPr>
              <w:t xml:space="preserve">Participant 2 </w:t>
            </w:r>
            <w:proofErr w:type="spellStart"/>
            <w:r w:rsidRPr="00AA1A37">
              <w:rPr>
                <w:lang w:val="en-US"/>
              </w:rPr>
              <w:t>jours</w:t>
            </w:r>
            <w:proofErr w:type="spellEnd"/>
            <w:r w:rsidRPr="00AA1A37">
              <w:rPr>
                <w:lang w:val="en-US"/>
              </w:rPr>
              <w:t>/ Two days attendee</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6AAF82A5" w14:textId="1CE25D5F" w:rsidR="00AA1A37" w:rsidRPr="00AA1A37" w:rsidRDefault="00AA1A37" w:rsidP="001171E4">
            <w:pPr>
              <w:pStyle w:val="Sansinterligne"/>
              <w:ind w:left="-151" w:right="33"/>
              <w:jc w:val="right"/>
              <w:rPr>
                <w:lang w:val="en-US"/>
              </w:rPr>
            </w:pPr>
            <w:r w:rsidRPr="00AA1A37">
              <w:rPr>
                <w:lang w:val="en-US"/>
              </w:rPr>
              <w:t xml:space="preserve">    2</w:t>
            </w:r>
            <w:r w:rsidR="00FE73C8">
              <w:rPr>
                <w:lang w:val="en-US"/>
              </w:rPr>
              <w:t>50</w:t>
            </w:r>
            <w:r w:rsidRPr="00AA1A37">
              <w:rPr>
                <w:lang w:val="en-US"/>
              </w:rPr>
              <w:t xml:space="preserve"> € HT   </w:t>
            </w:r>
            <w:r w:rsidRPr="00A64EE1">
              <w:rPr>
                <w:rFonts w:ascii="Wingdings" w:hAnsi="Wingdings"/>
              </w:rPr>
              <w:t></w:t>
            </w:r>
          </w:p>
          <w:p w14:paraId="6A33DBB7" w14:textId="77777777" w:rsidR="00AA1A37" w:rsidRPr="00AA1A37" w:rsidRDefault="00AA1A37" w:rsidP="001171E4">
            <w:pPr>
              <w:pStyle w:val="Sansinterligne"/>
              <w:ind w:left="-151" w:right="33"/>
              <w:jc w:val="right"/>
              <w:rPr>
                <w:lang w:val="en-US"/>
              </w:rPr>
            </w:pPr>
            <w:r w:rsidRPr="00AA1A37">
              <w:rPr>
                <w:lang w:val="en-US"/>
              </w:rPr>
              <w:t xml:space="preserve">  </w:t>
            </w:r>
          </w:p>
          <w:p w14:paraId="6280EB46" w14:textId="6F98B9F8" w:rsidR="00AA1A37" w:rsidRPr="00AA1A37" w:rsidRDefault="00AA1A37" w:rsidP="001171E4">
            <w:pPr>
              <w:pStyle w:val="Sansinterligne"/>
              <w:ind w:left="-151" w:right="33"/>
              <w:jc w:val="right"/>
              <w:rPr>
                <w:lang w:val="en-US"/>
              </w:rPr>
            </w:pPr>
            <w:r w:rsidRPr="00AA1A37">
              <w:rPr>
                <w:lang w:val="en-US"/>
              </w:rPr>
              <w:t xml:space="preserve"> </w:t>
            </w:r>
            <w:r w:rsidR="00FE73C8">
              <w:rPr>
                <w:lang w:val="en-US"/>
              </w:rPr>
              <w:t>320</w:t>
            </w:r>
            <w:r w:rsidRPr="00AA1A37">
              <w:rPr>
                <w:lang w:val="en-US"/>
              </w:rPr>
              <w:t xml:space="preserve"> € HT   </w:t>
            </w:r>
            <w:r w:rsidRPr="00A64EE1">
              <w:rPr>
                <w:rFonts w:ascii="Wingdings" w:hAnsi="Wingdings"/>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06CEB692" w14:textId="0A2BCB39" w:rsidR="00AA1A37" w:rsidRPr="00AA1A37" w:rsidRDefault="00AA1A37" w:rsidP="001171E4">
            <w:pPr>
              <w:pStyle w:val="Sansinterligne"/>
              <w:ind w:left="-151" w:right="33"/>
              <w:jc w:val="right"/>
              <w:rPr>
                <w:rFonts w:ascii="Wingdings" w:hAnsi="Wingdings"/>
                <w:lang w:val="en-US"/>
              </w:rPr>
            </w:pPr>
            <w:r w:rsidRPr="00AA1A37">
              <w:rPr>
                <w:lang w:val="en-US"/>
              </w:rPr>
              <w:t xml:space="preserve">   </w:t>
            </w:r>
            <w:r w:rsidR="00FE73C8">
              <w:rPr>
                <w:lang w:val="en-US"/>
              </w:rPr>
              <w:t>50</w:t>
            </w:r>
            <w:r w:rsidRPr="00AA1A37">
              <w:rPr>
                <w:lang w:val="en-US"/>
              </w:rPr>
              <w:t xml:space="preserve">0 € HT   </w:t>
            </w:r>
            <w:r w:rsidRPr="00A64EE1">
              <w:rPr>
                <w:rFonts w:ascii="Wingdings" w:hAnsi="Wingdings"/>
              </w:rPr>
              <w:t></w:t>
            </w:r>
          </w:p>
          <w:p w14:paraId="433EC639" w14:textId="77777777" w:rsidR="00AA1A37" w:rsidRPr="00AA1A37" w:rsidRDefault="00AA1A37" w:rsidP="001171E4">
            <w:pPr>
              <w:pStyle w:val="Sansinterligne"/>
              <w:ind w:left="-151" w:right="33"/>
              <w:jc w:val="right"/>
              <w:rPr>
                <w:lang w:val="en-US"/>
              </w:rPr>
            </w:pPr>
          </w:p>
          <w:p w14:paraId="5A47419C" w14:textId="60D8F361" w:rsidR="00AA1A37" w:rsidRPr="00AA1A37" w:rsidRDefault="00AA1A37" w:rsidP="001171E4">
            <w:pPr>
              <w:pStyle w:val="Sansinterligne"/>
              <w:ind w:left="-151" w:right="33"/>
              <w:jc w:val="right"/>
              <w:rPr>
                <w:lang w:val="en-US"/>
              </w:rPr>
            </w:pPr>
            <w:r w:rsidRPr="00AA1A37">
              <w:rPr>
                <w:lang w:val="en-US"/>
              </w:rPr>
              <w:t xml:space="preserve">    6</w:t>
            </w:r>
            <w:r w:rsidR="00FE73C8">
              <w:rPr>
                <w:lang w:val="en-US"/>
              </w:rPr>
              <w:t>9</w:t>
            </w:r>
            <w:r w:rsidRPr="00AA1A37">
              <w:rPr>
                <w:lang w:val="en-US"/>
              </w:rPr>
              <w:t xml:space="preserve">0 € HT   </w:t>
            </w:r>
            <w:r w:rsidRPr="00A64EE1">
              <w:rPr>
                <w:rFonts w:ascii="Wingdings" w:hAnsi="Wingdings"/>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68" w:type="dxa"/>
              <w:left w:w="137" w:type="dxa"/>
              <w:bottom w:w="68" w:type="dxa"/>
              <w:right w:w="137" w:type="dxa"/>
            </w:tcMar>
            <w:vAlign w:val="center"/>
            <w:hideMark/>
          </w:tcPr>
          <w:p w14:paraId="7AACF3C1" w14:textId="283267C9" w:rsidR="00AA1A37" w:rsidRPr="00A64EE1" w:rsidRDefault="00AA1A37" w:rsidP="001171E4">
            <w:pPr>
              <w:pStyle w:val="Sansinterligne"/>
            </w:pPr>
          </w:p>
        </w:tc>
      </w:tr>
    </w:tbl>
    <w:p w14:paraId="02146A97" w14:textId="77777777" w:rsidR="00AA1A37" w:rsidRPr="00023C1F" w:rsidRDefault="00AA1A37" w:rsidP="00AA1A37">
      <w:pPr>
        <w:pStyle w:val="Sansinterligne"/>
        <w:rPr>
          <w:sz w:val="11"/>
          <w:szCs w:val="11"/>
        </w:rPr>
      </w:pPr>
    </w:p>
    <w:p w14:paraId="3C7FCE03" w14:textId="631C98A0" w:rsidR="00AA1A37" w:rsidRPr="00AA1A37" w:rsidRDefault="00AA1A37" w:rsidP="00AA1A37">
      <w:pPr>
        <w:pStyle w:val="Sansinterligne"/>
        <w:rPr>
          <w:sz w:val="24"/>
        </w:rPr>
      </w:pPr>
      <w:r w:rsidRPr="00F33B92">
        <w:rPr>
          <w:sz w:val="24"/>
        </w:rPr>
        <w:t>Merci de retourner le document à l’adresse/</w:t>
      </w:r>
      <w:r w:rsidRPr="007852C1">
        <w:rPr>
          <w:sz w:val="24"/>
        </w:rPr>
        <w:t xml:space="preserve"> Please </w:t>
      </w:r>
      <w:r w:rsidRPr="00F33B92">
        <w:rPr>
          <w:sz w:val="24"/>
        </w:rPr>
        <w:t>e-mail</w:t>
      </w:r>
      <w:r w:rsidRPr="007852C1">
        <w:rPr>
          <w:sz w:val="24"/>
        </w:rPr>
        <w:t xml:space="preserve"> the document</w:t>
      </w:r>
      <w:r w:rsidRPr="00F33B92">
        <w:rPr>
          <w:sz w:val="24"/>
        </w:rPr>
        <w:t xml:space="preserve"> to : </w:t>
      </w:r>
      <w:hyperlink r:id="rId21" w:history="1">
        <w:r w:rsidRPr="00F95A61">
          <w:rPr>
            <w:rStyle w:val="Lienhypertexte"/>
            <w:sz w:val="28"/>
          </w:rPr>
          <w:t>contact@arufog.fr</w:t>
        </w:r>
      </w:hyperlink>
    </w:p>
    <w:p w14:paraId="49277F82" w14:textId="77777777" w:rsidR="00AA1A37" w:rsidRPr="00FE73C8" w:rsidRDefault="00AA1A37" w:rsidP="00AA1A37">
      <w:pPr>
        <w:pStyle w:val="Sansinterligne"/>
        <w:rPr>
          <w:sz w:val="2"/>
          <w:szCs w:val="8"/>
        </w:rPr>
      </w:pPr>
    </w:p>
    <w:p w14:paraId="0E0F0F60" w14:textId="70FE1D00" w:rsidR="00AA1A37" w:rsidRDefault="00AA1A37" w:rsidP="00AA1A37">
      <w:pPr>
        <w:pStyle w:val="Sansinterligne"/>
        <w:rPr>
          <w:sz w:val="18"/>
        </w:rPr>
      </w:pPr>
      <w:r w:rsidRPr="00F33B92">
        <w:rPr>
          <w:sz w:val="18"/>
        </w:rPr>
        <w:t xml:space="preserve">* Tout membre de l’ARUFOG </w:t>
      </w:r>
      <w:r>
        <w:rPr>
          <w:sz w:val="18"/>
        </w:rPr>
        <w:t>à jour de sa</w:t>
      </w:r>
      <w:r w:rsidRPr="00F33B92">
        <w:rPr>
          <w:sz w:val="18"/>
        </w:rPr>
        <w:t xml:space="preserve"> cotisation 201</w:t>
      </w:r>
      <w:r>
        <w:rPr>
          <w:sz w:val="18"/>
        </w:rPr>
        <w:t>9</w:t>
      </w:r>
      <w:r w:rsidRPr="00F33B92">
        <w:rPr>
          <w:sz w:val="18"/>
        </w:rPr>
        <w:t xml:space="preserve">/ Any ARUFOG </w:t>
      </w:r>
      <w:proofErr w:type="spellStart"/>
      <w:r w:rsidRPr="00F33B92">
        <w:rPr>
          <w:sz w:val="18"/>
        </w:rPr>
        <w:t>member</w:t>
      </w:r>
      <w:proofErr w:type="spellEnd"/>
      <w:r w:rsidRPr="00F33B92">
        <w:rPr>
          <w:sz w:val="18"/>
        </w:rPr>
        <w:t xml:space="preserve">, </w:t>
      </w:r>
      <w:proofErr w:type="spellStart"/>
      <w:r w:rsidRPr="00F33B92">
        <w:rPr>
          <w:sz w:val="18"/>
        </w:rPr>
        <w:t>having</w:t>
      </w:r>
      <w:proofErr w:type="spellEnd"/>
      <w:r w:rsidRPr="00F33B92">
        <w:rPr>
          <w:sz w:val="18"/>
        </w:rPr>
        <w:t xml:space="preserve"> </w:t>
      </w:r>
      <w:proofErr w:type="spellStart"/>
      <w:r w:rsidRPr="00F33B92">
        <w:rPr>
          <w:sz w:val="18"/>
        </w:rPr>
        <w:t>paid</w:t>
      </w:r>
      <w:proofErr w:type="spellEnd"/>
      <w:r w:rsidRPr="00F33B92">
        <w:rPr>
          <w:sz w:val="18"/>
        </w:rPr>
        <w:t xml:space="preserve"> </w:t>
      </w:r>
      <w:proofErr w:type="spellStart"/>
      <w:r w:rsidRPr="00F33B92">
        <w:rPr>
          <w:sz w:val="18"/>
        </w:rPr>
        <w:t>his</w:t>
      </w:r>
      <w:proofErr w:type="spellEnd"/>
      <w:r w:rsidRPr="00F33B92">
        <w:rPr>
          <w:sz w:val="18"/>
        </w:rPr>
        <w:t xml:space="preserve"> last ARUFOG </w:t>
      </w:r>
      <w:proofErr w:type="spellStart"/>
      <w:r w:rsidRPr="00F33B92">
        <w:rPr>
          <w:sz w:val="18"/>
        </w:rPr>
        <w:t>subscription</w:t>
      </w:r>
      <w:proofErr w:type="spellEnd"/>
    </w:p>
    <w:p w14:paraId="5FAB7A4A" w14:textId="77777777" w:rsidR="00FE73C8" w:rsidRPr="00FE73C8" w:rsidRDefault="00FE73C8" w:rsidP="00AA1A37">
      <w:pPr>
        <w:pStyle w:val="Sansinterligne"/>
        <w:rPr>
          <w:sz w:val="8"/>
          <w:szCs w:val="13"/>
        </w:rPr>
      </w:pPr>
    </w:p>
    <w:p w14:paraId="3B30A004" w14:textId="500BD52E" w:rsidR="00FE73C8" w:rsidRPr="00FE73C8" w:rsidRDefault="00FE73C8" w:rsidP="00FE73C8">
      <w:pPr>
        <w:rPr>
          <w:rFonts w:asciiTheme="minorHAnsi" w:eastAsiaTheme="minorHAnsi" w:hAnsiTheme="minorHAnsi" w:cstheme="minorBidi"/>
          <w:sz w:val="21"/>
          <w:szCs w:val="20"/>
          <w:lang w:val="en-US" w:eastAsia="en-US"/>
        </w:rPr>
      </w:pPr>
      <w:r w:rsidRPr="00FE73C8">
        <w:rPr>
          <w:rFonts w:asciiTheme="minorHAnsi" w:eastAsiaTheme="minorHAnsi" w:hAnsiTheme="minorHAnsi" w:cstheme="minorBidi"/>
          <w:sz w:val="21"/>
          <w:szCs w:val="20"/>
          <w:lang w:val="en-US" w:eastAsia="en-US"/>
        </w:rPr>
        <w:t>Please note: </w:t>
      </w:r>
      <w:r>
        <w:rPr>
          <w:rFonts w:asciiTheme="minorHAnsi" w:eastAsiaTheme="minorHAnsi" w:hAnsiTheme="minorHAnsi" w:cstheme="minorBidi"/>
          <w:sz w:val="21"/>
          <w:szCs w:val="20"/>
          <w:lang w:val="en-US" w:eastAsia="en-US"/>
        </w:rPr>
        <w:t xml:space="preserve"> </w:t>
      </w:r>
      <w:r w:rsidRPr="00FE73C8">
        <w:rPr>
          <w:rFonts w:asciiTheme="minorHAnsi" w:eastAsiaTheme="minorHAnsi" w:hAnsiTheme="minorHAnsi" w:cstheme="minorBidi"/>
          <w:sz w:val="21"/>
          <w:szCs w:val="20"/>
          <w:lang w:val="en-US" w:eastAsia="en-US"/>
        </w:rPr>
        <w:t xml:space="preserve">Online payment on the Website </w:t>
      </w:r>
      <w:hyperlink r:id="rId22" w:tooltip="https://www.helloasso.com/associations/a-r-u-f-o-g/evenements/go2s2020-11-12-fevrier-2020-lyon-confluence" w:history="1">
        <w:r w:rsidRPr="00FE73C8">
          <w:rPr>
            <w:rStyle w:val="Lienhypertexte"/>
            <w:rFonts w:ascii="Calibri" w:hAnsi="Calibri"/>
            <w:color w:val="954F72"/>
            <w:sz w:val="21"/>
            <w:szCs w:val="21"/>
            <w:lang w:val="en-US"/>
          </w:rPr>
          <w:t xml:space="preserve">inscription </w:t>
        </w:r>
        <w:proofErr w:type="spellStart"/>
        <w:r w:rsidRPr="00FE73C8">
          <w:rPr>
            <w:rStyle w:val="Lienhypertexte"/>
            <w:rFonts w:ascii="Calibri" w:hAnsi="Calibri"/>
            <w:color w:val="954F72"/>
            <w:sz w:val="21"/>
            <w:szCs w:val="21"/>
            <w:lang w:val="en-US"/>
          </w:rPr>
          <w:t>en</w:t>
        </w:r>
        <w:proofErr w:type="spellEnd"/>
        <w:r w:rsidRPr="00FE73C8">
          <w:rPr>
            <w:rStyle w:val="Lienhypertexte"/>
            <w:rFonts w:ascii="Calibri" w:hAnsi="Calibri"/>
            <w:color w:val="954F72"/>
            <w:sz w:val="21"/>
            <w:szCs w:val="21"/>
            <w:lang w:val="en-US"/>
          </w:rPr>
          <w:t xml:space="preserve"> </w:t>
        </w:r>
        <w:proofErr w:type="spellStart"/>
        <w:r w:rsidRPr="00FE73C8">
          <w:rPr>
            <w:rStyle w:val="Lienhypertexte"/>
            <w:rFonts w:ascii="Calibri" w:hAnsi="Calibri"/>
            <w:color w:val="954F72"/>
            <w:sz w:val="21"/>
            <w:szCs w:val="21"/>
            <w:lang w:val="en-US"/>
          </w:rPr>
          <w:t>ligne</w:t>
        </w:r>
        <w:proofErr w:type="spellEnd"/>
        <w:r w:rsidRPr="00FE73C8">
          <w:rPr>
            <w:rStyle w:val="Lienhypertexte"/>
            <w:rFonts w:ascii="Calibri" w:hAnsi="Calibri"/>
            <w:color w:val="954F72"/>
            <w:sz w:val="21"/>
            <w:szCs w:val="21"/>
            <w:lang w:val="en-US"/>
          </w:rPr>
          <w:t xml:space="preserve"> GO2S 2020</w:t>
        </w:r>
      </w:hyperlink>
    </w:p>
    <w:p w14:paraId="53777F83" w14:textId="142E26E7" w:rsidR="00FE73C8" w:rsidRPr="00FE73C8" w:rsidRDefault="00FE73C8" w:rsidP="00FE73C8">
      <w:pPr>
        <w:rPr>
          <w:rFonts w:asciiTheme="minorHAnsi" w:eastAsiaTheme="minorHAnsi" w:hAnsiTheme="minorHAnsi" w:cstheme="minorBidi"/>
          <w:sz w:val="21"/>
          <w:szCs w:val="20"/>
          <w:lang w:val="en-US" w:eastAsia="en-US"/>
        </w:rPr>
      </w:pPr>
      <w:r>
        <w:rPr>
          <w:rFonts w:asciiTheme="minorHAnsi" w:eastAsiaTheme="minorHAnsi" w:hAnsiTheme="minorHAnsi" w:cstheme="minorBidi"/>
          <w:sz w:val="21"/>
          <w:szCs w:val="20"/>
          <w:lang w:val="en-US" w:eastAsia="en-US"/>
        </w:rPr>
        <w:t xml:space="preserve">                        </w:t>
      </w:r>
      <w:r w:rsidRPr="00FE73C8">
        <w:rPr>
          <w:rFonts w:asciiTheme="minorHAnsi" w:eastAsiaTheme="minorHAnsi" w:hAnsiTheme="minorHAnsi" w:cstheme="minorBidi"/>
          <w:sz w:val="21"/>
          <w:szCs w:val="20"/>
          <w:lang w:val="en-US" w:eastAsia="en-US"/>
        </w:rPr>
        <w:t>No registration will be definitive until we receive the full payment.</w:t>
      </w:r>
    </w:p>
    <w:p w14:paraId="556F00AC" w14:textId="77777777" w:rsidR="00FE73C8" w:rsidRPr="00FE73C8" w:rsidRDefault="00FE73C8" w:rsidP="00AA1A37">
      <w:pPr>
        <w:pStyle w:val="Sansinterligne"/>
        <w:rPr>
          <w:sz w:val="18"/>
          <w:lang w:val="en-US"/>
        </w:rPr>
      </w:pPr>
    </w:p>
    <w:p w14:paraId="2822046C" w14:textId="77777777" w:rsidR="00B91CCE" w:rsidRPr="00FE73C8" w:rsidRDefault="00B91CCE" w:rsidP="004838CA">
      <w:pPr>
        <w:pStyle w:val="Sansinterligne"/>
        <w:jc w:val="center"/>
        <w:rPr>
          <w:rFonts w:ascii="Calibri" w:hAnsi="Calibri"/>
          <w:b/>
          <w:sz w:val="40"/>
          <w:szCs w:val="24"/>
          <w:lang w:val="en-US"/>
        </w:rPr>
      </w:pPr>
    </w:p>
    <w:p w14:paraId="6E2CE593" w14:textId="3BB6CA21" w:rsidR="00023C1F" w:rsidRDefault="00023C1F" w:rsidP="00023C1F">
      <w:pPr>
        <w:pStyle w:val="Sansinterligne"/>
        <w:pBdr>
          <w:top w:val="single" w:sz="36" w:space="1" w:color="0070C0"/>
          <w:left w:val="single" w:sz="36" w:space="4" w:color="0070C0"/>
          <w:bottom w:val="single" w:sz="36" w:space="1" w:color="0070C0"/>
          <w:right w:val="single" w:sz="36" w:space="4" w:color="0070C0"/>
          <w:between w:val="single" w:sz="4" w:space="1" w:color="auto"/>
          <w:bar w:val="single" w:sz="4" w:color="auto"/>
        </w:pBdr>
        <w:ind w:left="1701" w:right="1535"/>
        <w:jc w:val="center"/>
        <w:rPr>
          <w:rFonts w:ascii="Calibri" w:hAnsi="Calibri"/>
          <w:b/>
          <w:sz w:val="40"/>
          <w:szCs w:val="24"/>
        </w:rPr>
      </w:pPr>
      <w:r>
        <w:rPr>
          <w:rFonts w:ascii="Calibri" w:hAnsi="Calibri"/>
          <w:b/>
          <w:sz w:val="40"/>
          <w:szCs w:val="24"/>
        </w:rPr>
        <w:t>DOSSIER SPONSOR</w:t>
      </w:r>
    </w:p>
    <w:p w14:paraId="148201B3" w14:textId="21C7C00B" w:rsidR="00AA1A37" w:rsidRPr="00545482" w:rsidRDefault="004838CA" w:rsidP="00023C1F">
      <w:pPr>
        <w:pStyle w:val="Sansinterligne"/>
        <w:jc w:val="center"/>
      </w:pPr>
      <w:r w:rsidRPr="00377B9E">
        <w:rPr>
          <w:rFonts w:ascii="Calibri" w:hAnsi="Calibri"/>
          <w:b/>
          <w:sz w:val="40"/>
          <w:szCs w:val="24"/>
        </w:rPr>
        <w:t>(</w:t>
      </w:r>
      <w:proofErr w:type="gramStart"/>
      <w:r w:rsidRPr="00377B9E">
        <w:rPr>
          <w:rFonts w:ascii="Calibri" w:hAnsi="Calibri"/>
          <w:b/>
          <w:sz w:val="40"/>
          <w:szCs w:val="24"/>
        </w:rPr>
        <w:t>à</w:t>
      </w:r>
      <w:proofErr w:type="gramEnd"/>
      <w:r w:rsidRPr="00377B9E">
        <w:rPr>
          <w:rFonts w:ascii="Calibri" w:hAnsi="Calibri"/>
          <w:b/>
          <w:sz w:val="40"/>
          <w:szCs w:val="24"/>
        </w:rPr>
        <w:t xml:space="preserve"> retourner avant le </w:t>
      </w:r>
      <w:r w:rsidR="00B91CCE">
        <w:rPr>
          <w:rFonts w:ascii="Calibri" w:hAnsi="Calibri"/>
          <w:b/>
          <w:sz w:val="40"/>
          <w:szCs w:val="24"/>
        </w:rPr>
        <w:t>30</w:t>
      </w:r>
      <w:r w:rsidRPr="00377B9E">
        <w:rPr>
          <w:rFonts w:ascii="Calibri" w:hAnsi="Calibri"/>
          <w:b/>
          <w:sz w:val="40"/>
          <w:szCs w:val="24"/>
        </w:rPr>
        <w:t xml:space="preserve"> Octobre 20</w:t>
      </w:r>
      <w:r>
        <w:rPr>
          <w:rFonts w:ascii="Calibri" w:hAnsi="Calibri"/>
          <w:b/>
          <w:sz w:val="40"/>
          <w:szCs w:val="24"/>
        </w:rPr>
        <w:t>19)</w:t>
      </w:r>
    </w:p>
    <w:tbl>
      <w:tblPr>
        <w:tblStyle w:val="Grilledutableau"/>
        <w:tblW w:w="7723" w:type="dxa"/>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12"/>
      </w:tblGrid>
      <w:tr w:rsidR="00AA1A37" w:rsidRPr="00AA1A37" w14:paraId="2B1042DF" w14:textId="77777777" w:rsidTr="001171E4">
        <w:tc>
          <w:tcPr>
            <w:tcW w:w="4111" w:type="dxa"/>
            <w:vAlign w:val="center"/>
          </w:tcPr>
          <w:p w14:paraId="5A87DCC2" w14:textId="77777777" w:rsidR="00AA1A37" w:rsidRPr="00AA1A37" w:rsidRDefault="00AA1A37" w:rsidP="001171E4">
            <w:pPr>
              <w:pStyle w:val="Sansinterligne"/>
              <w:rPr>
                <w:b/>
                <w:bCs/>
                <w:sz w:val="28"/>
                <w:szCs w:val="28"/>
              </w:rPr>
            </w:pPr>
          </w:p>
          <w:p w14:paraId="292CE92D" w14:textId="77777777" w:rsidR="00AA1A37" w:rsidRPr="00AA1A37" w:rsidRDefault="00AA1A37" w:rsidP="001171E4">
            <w:pPr>
              <w:pStyle w:val="Sansinterligne"/>
              <w:rPr>
                <w:b/>
                <w:bCs/>
                <w:color w:val="000000" w:themeColor="text1"/>
                <w:sz w:val="28"/>
                <w:szCs w:val="28"/>
              </w:rPr>
            </w:pPr>
            <w:r w:rsidRPr="00AA1A37">
              <w:rPr>
                <w:b/>
                <w:bCs/>
                <w:sz w:val="28"/>
                <w:szCs w:val="28"/>
              </w:rPr>
              <w:t>SPONSOR</w:t>
            </w:r>
            <w:r w:rsidRPr="00AA1A37">
              <w:rPr>
                <w:b/>
                <w:bCs/>
                <w:color w:val="000000" w:themeColor="text1"/>
                <w:sz w:val="28"/>
                <w:szCs w:val="28"/>
              </w:rPr>
              <w:t xml:space="preserve">     </w:t>
            </w:r>
            <w:r w:rsidRPr="00AA1A37">
              <w:rPr>
                <w:b/>
                <w:bCs/>
                <w:noProof/>
                <w:color w:val="000000" w:themeColor="text1"/>
                <w:sz w:val="28"/>
                <w:szCs w:val="28"/>
              </w:rPr>
              <w:drawing>
                <wp:inline distT="0" distB="0" distL="0" distR="0" wp14:anchorId="4D5147AC" wp14:editId="42376EC5">
                  <wp:extent cx="320823" cy="301649"/>
                  <wp:effectExtent l="0" t="0" r="9525" b="3175"/>
                  <wp:docPr id="18" name="Image 26"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6" descr="Related image">
                            <a:hlinkClick r:id="rId11"/>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0823" cy="3016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12" w:type="dxa"/>
            <w:vAlign w:val="center"/>
          </w:tcPr>
          <w:p w14:paraId="3AFA3000" w14:textId="77777777" w:rsidR="00AA1A37" w:rsidRPr="00AA1A37" w:rsidRDefault="00AA1A37" w:rsidP="001171E4">
            <w:pPr>
              <w:pStyle w:val="Sansinterligne"/>
              <w:rPr>
                <w:b/>
                <w:bCs/>
                <w:color w:val="000000" w:themeColor="text1"/>
                <w:sz w:val="28"/>
                <w:szCs w:val="28"/>
              </w:rPr>
            </w:pPr>
            <w:r w:rsidRPr="00AA1A37">
              <w:rPr>
                <w:b/>
                <w:bCs/>
                <w:sz w:val="28"/>
                <w:szCs w:val="28"/>
              </w:rPr>
              <w:t xml:space="preserve">SPONSOR </w:t>
            </w:r>
            <w:r w:rsidRPr="00AA1A37">
              <w:rPr>
                <w:b/>
                <w:bCs/>
                <w:noProof/>
                <w:color w:val="000000" w:themeColor="text1"/>
                <w:sz w:val="28"/>
                <w:szCs w:val="28"/>
              </w:rPr>
              <w:drawing>
                <wp:inline distT="0" distB="0" distL="0" distR="0" wp14:anchorId="63A15AE0" wp14:editId="40281F03">
                  <wp:extent cx="386111" cy="386111"/>
                  <wp:effectExtent l="0" t="0" r="0" b="0"/>
                  <wp:docPr id="52" name="Image 27" descr="Image result for english flag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7" descr="Image result for english flag icon">
                            <a:hlinkClick r:id="rId13"/>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86111" cy="3861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29E23ACE" w14:textId="77777777" w:rsidR="00AA1A37" w:rsidRDefault="00AA1A37" w:rsidP="00AA1A37">
      <w:pPr>
        <w:pStyle w:val="Sansinterligne"/>
      </w:pPr>
    </w:p>
    <w:p w14:paraId="66F6C9D9" w14:textId="77777777" w:rsidR="00AA1A37" w:rsidRPr="00B8585C" w:rsidRDefault="00AA1A37" w:rsidP="00AA1A37">
      <w:pPr>
        <w:pStyle w:val="Sansinterligne"/>
        <w:rPr>
          <w:sz w:val="2"/>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0"/>
        <w:gridCol w:w="5050"/>
      </w:tblGrid>
      <w:tr w:rsidR="00AA1A37" w:rsidRPr="00E75310" w14:paraId="4403893C" w14:textId="77777777" w:rsidTr="001171E4">
        <w:trPr>
          <w:trHeight w:val="2739"/>
        </w:trPr>
        <w:tc>
          <w:tcPr>
            <w:tcW w:w="4980" w:type="dxa"/>
            <w:shd w:val="clear" w:color="auto" w:fill="auto"/>
            <w:tcMar>
              <w:top w:w="15" w:type="dxa"/>
              <w:left w:w="93" w:type="dxa"/>
              <w:bottom w:w="0" w:type="dxa"/>
              <w:right w:w="93" w:type="dxa"/>
            </w:tcMar>
            <w:hideMark/>
          </w:tcPr>
          <w:p w14:paraId="24AA81F2" w14:textId="005F7A92" w:rsidR="00AA1A37" w:rsidRDefault="00AA1A37" w:rsidP="001171E4">
            <w:pPr>
              <w:pStyle w:val="Sansinterligne"/>
            </w:pPr>
            <w:r w:rsidRPr="004A7003">
              <w:rPr>
                <w:b/>
              </w:rPr>
              <w:t>Sponsor</w:t>
            </w:r>
            <w:r w:rsidR="004838CA">
              <w:rPr>
                <w:b/>
              </w:rPr>
              <w:t xml:space="preserve"> </w:t>
            </w:r>
            <w:r w:rsidRPr="004A7003">
              <w:t>:</w:t>
            </w:r>
          </w:p>
          <w:p w14:paraId="69EDDF3F" w14:textId="503B7879" w:rsidR="004838CA" w:rsidRPr="004A7003" w:rsidRDefault="004838CA" w:rsidP="001171E4">
            <w:pPr>
              <w:pStyle w:val="Sansinterligne"/>
            </w:pPr>
            <w:r>
              <w:t>Le Sponsor inclus :</w:t>
            </w:r>
          </w:p>
          <w:p w14:paraId="3C47DAE9" w14:textId="0445AF37" w:rsidR="00AA1A37" w:rsidRPr="004A7003" w:rsidRDefault="00AA1A37" w:rsidP="001171E4">
            <w:pPr>
              <w:pStyle w:val="Sansinterligne"/>
            </w:pPr>
            <w:r w:rsidRPr="004A7003">
              <w:t>Votre logo sur la page de conférence du site ARUFOG en tant que sponsor</w:t>
            </w:r>
            <w:r w:rsidR="004838CA">
              <w:t>.</w:t>
            </w:r>
          </w:p>
          <w:p w14:paraId="2BA5E6C0" w14:textId="77777777" w:rsidR="00AA1A37" w:rsidRPr="004A7003" w:rsidRDefault="00AA1A37" w:rsidP="001171E4">
            <w:pPr>
              <w:pStyle w:val="Sansinterligne"/>
            </w:pPr>
            <w:r w:rsidRPr="004A7003">
              <w:t xml:space="preserve">Votre Logo sur les supports (pochettes remises aux participants, </w:t>
            </w:r>
            <w:proofErr w:type="gramStart"/>
            <w:r w:rsidRPr="004A7003">
              <w:t xml:space="preserve"> ….</w:t>
            </w:r>
            <w:proofErr w:type="gramEnd"/>
            <w:r w:rsidRPr="004A7003">
              <w:t>),</w:t>
            </w:r>
          </w:p>
          <w:p w14:paraId="16921FE1" w14:textId="52F5696B" w:rsidR="00AA1A37" w:rsidRPr="004A7003" w:rsidRDefault="00AA1A37" w:rsidP="001171E4">
            <w:pPr>
              <w:pStyle w:val="Sansinterligne"/>
            </w:pPr>
            <w:r w:rsidRPr="004A7003">
              <w:t xml:space="preserve">Distribution de vos documents ou d’objets promotionnels </w:t>
            </w:r>
            <w:r w:rsidR="004838CA">
              <w:t>(</w:t>
            </w:r>
            <w:proofErr w:type="spellStart"/>
            <w:r w:rsidR="009F461D">
              <w:t>dead</w:t>
            </w:r>
            <w:proofErr w:type="spellEnd"/>
            <w:r w:rsidR="009F461D">
              <w:t xml:space="preserve"> line</w:t>
            </w:r>
            <w:r w:rsidR="004838CA">
              <w:t xml:space="preserve"> le 10 Janvier 2020)</w:t>
            </w:r>
          </w:p>
          <w:p w14:paraId="7EDDC331" w14:textId="77777777" w:rsidR="00AA1A37" w:rsidRPr="004A7003" w:rsidRDefault="00AA1A37" w:rsidP="001171E4">
            <w:pPr>
              <w:pStyle w:val="Sansinterligne"/>
            </w:pPr>
            <w:r w:rsidRPr="004A7003">
              <w:t xml:space="preserve">Un </w:t>
            </w:r>
            <w:proofErr w:type="spellStart"/>
            <w:r w:rsidRPr="004A7003">
              <w:t>photocall</w:t>
            </w:r>
            <w:proofErr w:type="spellEnd"/>
            <w:r w:rsidRPr="004A7003">
              <w:t xml:space="preserve"> présent sur la scène </w:t>
            </w:r>
          </w:p>
          <w:p w14:paraId="335A7022" w14:textId="16A40257" w:rsidR="00AA1A37" w:rsidRPr="004A7003" w:rsidRDefault="00AA1A37" w:rsidP="001171E4">
            <w:pPr>
              <w:pStyle w:val="Sansinterligne"/>
            </w:pPr>
          </w:p>
        </w:tc>
        <w:tc>
          <w:tcPr>
            <w:tcW w:w="5040" w:type="dxa"/>
            <w:shd w:val="clear" w:color="auto" w:fill="auto"/>
            <w:tcMar>
              <w:top w:w="15" w:type="dxa"/>
              <w:left w:w="93" w:type="dxa"/>
              <w:bottom w:w="0" w:type="dxa"/>
              <w:right w:w="93" w:type="dxa"/>
            </w:tcMar>
            <w:hideMark/>
          </w:tcPr>
          <w:p w14:paraId="34772559" w14:textId="75A14482" w:rsidR="00AA1A37" w:rsidRDefault="004838CA" w:rsidP="00AA1A37">
            <w:pPr>
              <w:pStyle w:val="Sansinterligne"/>
              <w:rPr>
                <w:lang w:val="en"/>
              </w:rPr>
            </w:pPr>
            <w:proofErr w:type="gramStart"/>
            <w:r>
              <w:rPr>
                <w:b/>
                <w:lang w:val="en"/>
              </w:rPr>
              <w:t>S</w:t>
            </w:r>
            <w:r w:rsidRPr="004A7003">
              <w:rPr>
                <w:b/>
                <w:lang w:val="en"/>
              </w:rPr>
              <w:t>ponsor</w:t>
            </w:r>
            <w:r>
              <w:rPr>
                <w:b/>
                <w:lang w:val="en"/>
              </w:rPr>
              <w:t xml:space="preserve"> :</w:t>
            </w:r>
            <w:proofErr w:type="gramEnd"/>
            <w:r w:rsidR="00AA1A37" w:rsidRPr="003A49DB">
              <w:rPr>
                <w:lang w:val="en"/>
              </w:rPr>
              <w:t xml:space="preserve"> </w:t>
            </w:r>
          </w:p>
          <w:p w14:paraId="3F541933" w14:textId="58A1062F" w:rsidR="00AA1A37" w:rsidRPr="00AA1A37" w:rsidRDefault="00AA1A37" w:rsidP="00AA1A37">
            <w:pPr>
              <w:pStyle w:val="Sansinterligne"/>
              <w:rPr>
                <w:rFonts w:cs="Times New Roman"/>
                <w:lang w:val="en-US"/>
              </w:rPr>
            </w:pPr>
            <w:r w:rsidRPr="00AA1A37">
              <w:rPr>
                <w:lang w:val="en-US"/>
              </w:rPr>
              <w:t>Sponsor fees include:</w:t>
            </w:r>
          </w:p>
          <w:p w14:paraId="185794B8" w14:textId="77777777" w:rsidR="00AA1A37" w:rsidRPr="003043B6" w:rsidRDefault="00AA1A37" w:rsidP="00AA1A37">
            <w:pPr>
              <w:pStyle w:val="Sansinterligne"/>
              <w:rPr>
                <w:lang w:val="en-US"/>
              </w:rPr>
            </w:pPr>
            <w:r w:rsidRPr="003043B6">
              <w:rPr>
                <w:lang w:val="en-US"/>
              </w:rPr>
              <w:t>Your Logo on the ARUFOG conference page as sponsor</w:t>
            </w:r>
          </w:p>
          <w:p w14:paraId="72F10C7D" w14:textId="77777777" w:rsidR="00AA1A37" w:rsidRPr="003043B6" w:rsidRDefault="00AA1A37" w:rsidP="00AA1A37">
            <w:pPr>
              <w:pStyle w:val="Sansinterligne"/>
              <w:rPr>
                <w:lang w:val="en-US"/>
              </w:rPr>
            </w:pPr>
            <w:r w:rsidRPr="003043B6">
              <w:rPr>
                <w:lang w:val="en-US"/>
              </w:rPr>
              <w:t>Highlighting your company logo on media (materials given to participants),</w:t>
            </w:r>
          </w:p>
          <w:p w14:paraId="247919B6" w14:textId="02746F57" w:rsidR="00AA1A37" w:rsidRPr="004838CA" w:rsidRDefault="00AA1A37" w:rsidP="00AA1A37">
            <w:pPr>
              <w:pStyle w:val="Sansinterligne"/>
              <w:rPr>
                <w:lang w:val="en-US"/>
              </w:rPr>
            </w:pPr>
            <w:r w:rsidRPr="004838CA">
              <w:rPr>
                <w:lang w:val="en-US"/>
              </w:rPr>
              <w:t>Distribution of your documents or promotional items given to all participants</w:t>
            </w:r>
            <w:r w:rsidR="004838CA" w:rsidRPr="004838CA">
              <w:rPr>
                <w:lang w:val="en-US"/>
              </w:rPr>
              <w:t xml:space="preserve"> </w:t>
            </w:r>
            <w:r w:rsidR="004838CA">
              <w:rPr>
                <w:lang w:val="en-US"/>
              </w:rPr>
              <w:t xml:space="preserve">(dead line </w:t>
            </w:r>
            <w:r w:rsidR="009F461D">
              <w:rPr>
                <w:lang w:val="en-US"/>
              </w:rPr>
              <w:t>January 10</w:t>
            </w:r>
            <w:r w:rsidR="009F461D" w:rsidRPr="009F461D">
              <w:rPr>
                <w:vertAlign w:val="superscript"/>
                <w:lang w:val="en-US"/>
              </w:rPr>
              <w:t>th</w:t>
            </w:r>
            <w:r w:rsidR="009F461D">
              <w:rPr>
                <w:lang w:val="en-US"/>
              </w:rPr>
              <w:t xml:space="preserve"> 2020)</w:t>
            </w:r>
          </w:p>
          <w:p w14:paraId="1E3074F4" w14:textId="1F8374A2" w:rsidR="00AA1A37" w:rsidRPr="00AA1A37" w:rsidRDefault="00AA1A37" w:rsidP="004838CA">
            <w:pPr>
              <w:pStyle w:val="Sansinterligne"/>
              <w:rPr>
                <w:lang w:val="en-US"/>
              </w:rPr>
            </w:pPr>
            <w:r w:rsidRPr="004838CA">
              <w:rPr>
                <w:lang w:val="en-US"/>
              </w:rPr>
              <w:t xml:space="preserve">Your </w:t>
            </w:r>
            <w:r w:rsidR="004838CA">
              <w:rPr>
                <w:lang w:val="en-US"/>
              </w:rPr>
              <w:t>l</w:t>
            </w:r>
            <w:r w:rsidRPr="004838CA">
              <w:rPr>
                <w:lang w:val="en-US"/>
              </w:rPr>
              <w:t xml:space="preserve">ogo on the GO2S 2019 </w:t>
            </w:r>
            <w:proofErr w:type="spellStart"/>
            <w:r w:rsidRPr="004838CA">
              <w:rPr>
                <w:lang w:val="en-US"/>
              </w:rPr>
              <w:t>photocall</w:t>
            </w:r>
            <w:proofErr w:type="spellEnd"/>
            <w:r w:rsidRPr="004838CA">
              <w:rPr>
                <w:lang w:val="en-US"/>
              </w:rPr>
              <w:t xml:space="preserve"> </w:t>
            </w:r>
          </w:p>
        </w:tc>
      </w:tr>
    </w:tbl>
    <w:p w14:paraId="56B49F68" w14:textId="77777777" w:rsidR="00AA1A37" w:rsidRPr="00AA1A37" w:rsidRDefault="00AA1A37" w:rsidP="00AA1A37">
      <w:pPr>
        <w:pStyle w:val="Sansinterligne"/>
        <w:rPr>
          <w:sz w:val="13"/>
          <w:lang w:val="en-US"/>
        </w:rPr>
      </w:pPr>
    </w:p>
    <w:p w14:paraId="6A544619" w14:textId="77777777" w:rsidR="00AA1A37" w:rsidRPr="00AA1A37" w:rsidRDefault="00AA1A37" w:rsidP="00AA1A37">
      <w:pPr>
        <w:pStyle w:val="Sansinterligne"/>
        <w:rPr>
          <w:sz w:val="13"/>
          <w:lang w:val="en-US"/>
        </w:rPr>
      </w:pPr>
    </w:p>
    <w:p w14:paraId="3E122DCF" w14:textId="77777777" w:rsidR="00AA1A37" w:rsidRPr="00AA1A37" w:rsidRDefault="00AA1A37" w:rsidP="00AA1A37">
      <w:pPr>
        <w:pStyle w:val="Sansinterligne"/>
        <w:rPr>
          <w:sz w:val="13"/>
          <w:lang w:val="en-US"/>
        </w:rPr>
      </w:pPr>
    </w:p>
    <w:p w14:paraId="5A743A49" w14:textId="77777777" w:rsidR="00AA1A37" w:rsidRPr="00AA1A37" w:rsidRDefault="00AA1A37" w:rsidP="00AA1A37">
      <w:pPr>
        <w:pStyle w:val="Sansinterligne"/>
        <w:rPr>
          <w:sz w:val="13"/>
          <w:lang w:val="en-US"/>
        </w:rPr>
      </w:pPr>
    </w:p>
    <w:tbl>
      <w:tblPr>
        <w:tblStyle w:val="Grilledutableau"/>
        <w:tblW w:w="7723" w:type="dxa"/>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12"/>
      </w:tblGrid>
      <w:tr w:rsidR="00AA1A37" w:rsidRPr="00AA1A37" w14:paraId="716989E0" w14:textId="77777777" w:rsidTr="001171E4">
        <w:tc>
          <w:tcPr>
            <w:tcW w:w="4111" w:type="dxa"/>
            <w:vAlign w:val="center"/>
          </w:tcPr>
          <w:p w14:paraId="37ECE56D" w14:textId="77777777" w:rsidR="00AA1A37" w:rsidRPr="00AA1A37" w:rsidRDefault="00AA1A37" w:rsidP="001171E4">
            <w:pPr>
              <w:pStyle w:val="Sansinterligne"/>
              <w:rPr>
                <w:b/>
                <w:bCs/>
                <w:color w:val="000000" w:themeColor="text1"/>
                <w:sz w:val="28"/>
                <w:szCs w:val="28"/>
              </w:rPr>
            </w:pPr>
            <w:r w:rsidRPr="00AA1A37">
              <w:rPr>
                <w:b/>
                <w:bCs/>
                <w:sz w:val="28"/>
                <w:szCs w:val="28"/>
              </w:rPr>
              <w:t>EXPOSANTS</w:t>
            </w:r>
            <w:r w:rsidRPr="00AA1A37">
              <w:rPr>
                <w:b/>
                <w:bCs/>
                <w:color w:val="000000" w:themeColor="text1"/>
                <w:sz w:val="28"/>
                <w:szCs w:val="28"/>
              </w:rPr>
              <w:t xml:space="preserve">     </w:t>
            </w:r>
            <w:r w:rsidRPr="00AA1A37">
              <w:rPr>
                <w:b/>
                <w:bCs/>
                <w:noProof/>
                <w:color w:val="000000" w:themeColor="text1"/>
                <w:sz w:val="28"/>
                <w:szCs w:val="28"/>
              </w:rPr>
              <w:drawing>
                <wp:inline distT="0" distB="0" distL="0" distR="0" wp14:anchorId="5E3A958C" wp14:editId="08880570">
                  <wp:extent cx="320823" cy="301649"/>
                  <wp:effectExtent l="0" t="0" r="9525" b="3175"/>
                  <wp:docPr id="53" name="Image 26"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6" descr="Related image">
                            <a:hlinkClick r:id="rId11"/>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0823" cy="3016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612" w:type="dxa"/>
            <w:vAlign w:val="center"/>
          </w:tcPr>
          <w:p w14:paraId="162A5773" w14:textId="77777777" w:rsidR="00AA1A37" w:rsidRPr="00AA1A37" w:rsidRDefault="00AA1A37" w:rsidP="001171E4">
            <w:pPr>
              <w:pStyle w:val="Sansinterligne"/>
              <w:rPr>
                <w:b/>
                <w:bCs/>
                <w:color w:val="000000" w:themeColor="text1"/>
                <w:sz w:val="28"/>
                <w:szCs w:val="28"/>
              </w:rPr>
            </w:pPr>
            <w:r w:rsidRPr="00AA1A37">
              <w:rPr>
                <w:b/>
                <w:bCs/>
                <w:sz w:val="28"/>
                <w:szCs w:val="28"/>
              </w:rPr>
              <w:t>EXHIBITIONS</w:t>
            </w:r>
            <w:r w:rsidRPr="00AA1A37">
              <w:rPr>
                <w:b/>
                <w:bCs/>
                <w:color w:val="000000" w:themeColor="text1"/>
                <w:sz w:val="28"/>
                <w:szCs w:val="28"/>
              </w:rPr>
              <w:t xml:space="preserve">   </w:t>
            </w:r>
            <w:r w:rsidRPr="00AA1A37">
              <w:rPr>
                <w:b/>
                <w:bCs/>
                <w:noProof/>
                <w:color w:val="000000" w:themeColor="text1"/>
                <w:sz w:val="28"/>
                <w:szCs w:val="28"/>
              </w:rPr>
              <w:drawing>
                <wp:inline distT="0" distB="0" distL="0" distR="0" wp14:anchorId="65454A8A" wp14:editId="2E497A75">
                  <wp:extent cx="386111" cy="386111"/>
                  <wp:effectExtent l="0" t="0" r="0" b="0"/>
                  <wp:docPr id="54" name="Image 27" descr="Image result for english flag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7" descr="Image result for english flag icon">
                            <a:hlinkClick r:id="rId13"/>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86111" cy="3861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78DB51EE" w14:textId="77777777" w:rsidR="00AA1A37" w:rsidRPr="003275A6" w:rsidRDefault="00AA1A37" w:rsidP="00AA1A37">
      <w:pPr>
        <w:pStyle w:val="Sansinterligne"/>
        <w:rPr>
          <w:sz w:val="13"/>
        </w:rPr>
      </w:pPr>
    </w:p>
    <w:tbl>
      <w:tblPr>
        <w:tblStyle w:val="Grilledutableau"/>
        <w:tblW w:w="0" w:type="auto"/>
        <w:tblLook w:val="04A0" w:firstRow="1" w:lastRow="0" w:firstColumn="1" w:lastColumn="0" w:noHBand="0" w:noVBand="1"/>
      </w:tblPr>
      <w:tblGrid>
        <w:gridCol w:w="5035"/>
        <w:gridCol w:w="5035"/>
      </w:tblGrid>
      <w:tr w:rsidR="00AA1A37" w:rsidRPr="00E75310" w14:paraId="052A89FD" w14:textId="77777777" w:rsidTr="001171E4">
        <w:tc>
          <w:tcPr>
            <w:tcW w:w="5035" w:type="dxa"/>
          </w:tcPr>
          <w:p w14:paraId="7DEE2403" w14:textId="22D206EE" w:rsidR="00AA1A37" w:rsidRPr="00286DC4" w:rsidRDefault="00AA1A37" w:rsidP="00AA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sz w:val="20"/>
                <w:szCs w:val="20"/>
                <w:lang w:eastAsia="en-US"/>
              </w:rPr>
            </w:pPr>
            <w:r w:rsidRPr="00286DC4">
              <w:rPr>
                <w:rFonts w:asciiTheme="minorHAnsi" w:eastAsiaTheme="minorHAnsi" w:hAnsiTheme="minorHAnsi" w:cstheme="minorHAnsi"/>
                <w:sz w:val="22"/>
                <w:szCs w:val="22"/>
                <w:lang w:eastAsia="en-US"/>
              </w:rPr>
              <w:t xml:space="preserve">Nombre de tables :         </w:t>
            </w:r>
            <w:proofErr w:type="gramStart"/>
            <w:r w:rsidR="00286DC4" w:rsidRPr="00286DC4">
              <w:rPr>
                <w:sz w:val="21"/>
                <w:szCs w:val="21"/>
              </w:rPr>
              <w:t>1</w:t>
            </w:r>
            <w:r w:rsidR="00286DC4" w:rsidRPr="00286DC4">
              <w:rPr>
                <w:rFonts w:asciiTheme="minorHAnsi" w:eastAsiaTheme="minorHAnsi" w:hAnsiTheme="minorHAnsi" w:cstheme="minorHAnsi"/>
                <w:sz w:val="20"/>
                <w:szCs w:val="20"/>
                <w:lang w:eastAsia="en-US"/>
              </w:rPr>
              <w:t xml:space="preserve"> </w:t>
            </w:r>
            <w:r w:rsidR="00286DC4" w:rsidRPr="00286DC4">
              <w:rPr>
                <w:sz w:val="21"/>
                <w:szCs w:val="21"/>
              </w:rPr>
              <w:t xml:space="preserve"> </w:t>
            </w:r>
            <w:r w:rsidR="00286DC4" w:rsidRPr="00286DC4">
              <w:rPr>
                <w:rFonts w:ascii="Wingdings" w:hAnsi="Wingdings"/>
                <w:sz w:val="21"/>
                <w:szCs w:val="21"/>
              </w:rPr>
              <w:t></w:t>
            </w:r>
            <w:proofErr w:type="gramEnd"/>
            <w:r w:rsidR="00286DC4" w:rsidRPr="00286DC4">
              <w:rPr>
                <w:sz w:val="21"/>
                <w:szCs w:val="21"/>
              </w:rPr>
              <w:tab/>
              <w:t xml:space="preserve">2 </w:t>
            </w:r>
            <w:r w:rsidR="00286DC4" w:rsidRPr="00286DC4">
              <w:rPr>
                <w:rFonts w:ascii="Wingdings" w:hAnsi="Wingdings"/>
                <w:sz w:val="21"/>
                <w:szCs w:val="21"/>
              </w:rPr>
              <w:t></w:t>
            </w:r>
          </w:p>
          <w:p w14:paraId="59DFD094" w14:textId="12D5EE7C" w:rsidR="00AA1A37" w:rsidRPr="00286DC4" w:rsidRDefault="00AA1A37" w:rsidP="00AA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sz w:val="20"/>
                <w:szCs w:val="20"/>
                <w:lang w:eastAsia="en-US"/>
              </w:rPr>
            </w:pPr>
            <w:r w:rsidRPr="00286DC4">
              <w:rPr>
                <w:rFonts w:asciiTheme="minorHAnsi" w:eastAsiaTheme="minorHAnsi" w:hAnsiTheme="minorHAnsi" w:cstheme="minorHAnsi"/>
                <w:sz w:val="22"/>
                <w:szCs w:val="22"/>
                <w:lang w:eastAsia="en-US"/>
              </w:rPr>
              <w:t xml:space="preserve">Nombre de chaises :      </w:t>
            </w:r>
            <w:r w:rsidR="00B2581F" w:rsidRPr="00286DC4">
              <w:rPr>
                <w:rFonts w:asciiTheme="minorHAnsi" w:eastAsiaTheme="minorHAnsi" w:hAnsiTheme="minorHAnsi" w:cstheme="minorHAnsi"/>
                <w:sz w:val="22"/>
                <w:szCs w:val="22"/>
                <w:lang w:eastAsia="en-US"/>
              </w:rPr>
              <w:t xml:space="preserve"> </w:t>
            </w:r>
            <w:proofErr w:type="gramStart"/>
            <w:r w:rsidR="00286DC4" w:rsidRPr="00286DC4">
              <w:rPr>
                <w:sz w:val="21"/>
                <w:szCs w:val="21"/>
              </w:rPr>
              <w:t>1</w:t>
            </w:r>
            <w:r w:rsidR="00286DC4" w:rsidRPr="00286DC4">
              <w:rPr>
                <w:rFonts w:asciiTheme="minorHAnsi" w:eastAsiaTheme="minorHAnsi" w:hAnsiTheme="minorHAnsi" w:cstheme="minorHAnsi"/>
                <w:sz w:val="20"/>
                <w:szCs w:val="20"/>
                <w:lang w:eastAsia="en-US"/>
              </w:rPr>
              <w:t xml:space="preserve"> </w:t>
            </w:r>
            <w:r w:rsidR="00286DC4" w:rsidRPr="00286DC4">
              <w:rPr>
                <w:sz w:val="21"/>
                <w:szCs w:val="21"/>
              </w:rPr>
              <w:t xml:space="preserve"> </w:t>
            </w:r>
            <w:r w:rsidR="00286DC4" w:rsidRPr="00286DC4">
              <w:rPr>
                <w:rFonts w:ascii="Wingdings" w:hAnsi="Wingdings"/>
                <w:sz w:val="21"/>
                <w:szCs w:val="21"/>
              </w:rPr>
              <w:t></w:t>
            </w:r>
            <w:proofErr w:type="gramEnd"/>
            <w:r w:rsidR="00286DC4" w:rsidRPr="00286DC4">
              <w:rPr>
                <w:sz w:val="21"/>
                <w:szCs w:val="21"/>
              </w:rPr>
              <w:tab/>
              <w:t xml:space="preserve">2 </w:t>
            </w:r>
            <w:r w:rsidR="00286DC4" w:rsidRPr="00286DC4">
              <w:rPr>
                <w:rFonts w:ascii="Wingdings" w:hAnsi="Wingdings"/>
                <w:sz w:val="21"/>
                <w:szCs w:val="21"/>
              </w:rPr>
              <w:t></w:t>
            </w:r>
          </w:p>
          <w:p w14:paraId="7BE369AD" w14:textId="0927E098" w:rsidR="00AA1A37" w:rsidRPr="009F461D" w:rsidRDefault="00AA1A37" w:rsidP="00AA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286DC4">
              <w:rPr>
                <w:rFonts w:asciiTheme="minorHAnsi" w:eastAsiaTheme="minorHAnsi" w:hAnsiTheme="minorHAnsi" w:cstheme="minorHAnsi"/>
                <w:sz w:val="22"/>
                <w:szCs w:val="22"/>
                <w:lang w:eastAsia="en-US"/>
              </w:rPr>
              <w:t>Nombre de prises de courant</w:t>
            </w:r>
            <w:r w:rsidRPr="009F461D">
              <w:rPr>
                <w:rFonts w:cstheme="minorHAnsi"/>
              </w:rPr>
              <w:t xml:space="preserve"> : </w:t>
            </w:r>
            <w:r w:rsidRPr="009F461D">
              <w:rPr>
                <w:rFonts w:cstheme="minorHAnsi"/>
              </w:rPr>
              <w:tab/>
            </w:r>
            <w:r w:rsidRPr="009F461D">
              <w:rPr>
                <w:rFonts w:cstheme="minorHAnsi"/>
              </w:rPr>
              <w:tab/>
            </w:r>
          </w:p>
          <w:p w14:paraId="5E5A1ABD" w14:textId="77777777" w:rsidR="00AA1A37" w:rsidRPr="009F461D" w:rsidRDefault="00AA1A37" w:rsidP="001171E4">
            <w:pPr>
              <w:pStyle w:val="Sansinterligne"/>
              <w:rPr>
                <w:rFonts w:cstheme="minorHAnsi"/>
              </w:rPr>
            </w:pPr>
            <w:r w:rsidRPr="009F461D">
              <w:rPr>
                <w:rFonts w:cstheme="minorHAnsi"/>
              </w:rPr>
              <w:t xml:space="preserve">Nous vous conseillons d’apporter rallonges et multiprises, l’ARUFOG ne pourra pas en fournir en quantité suffisante. </w:t>
            </w:r>
          </w:p>
          <w:p w14:paraId="06635E60" w14:textId="6D4E06AA" w:rsidR="00AA1A37" w:rsidRPr="009F461D" w:rsidRDefault="00AA1A37" w:rsidP="001171E4">
            <w:pPr>
              <w:pStyle w:val="Sansinterligne"/>
              <w:rPr>
                <w:rFonts w:eastAsia="Calibri" w:cstheme="minorHAnsi"/>
              </w:rPr>
            </w:pPr>
            <w:r w:rsidRPr="009F461D">
              <w:rPr>
                <w:rFonts w:cstheme="minorHAnsi"/>
              </w:rPr>
              <w:t xml:space="preserve">1 stand </w:t>
            </w:r>
            <w:r w:rsidR="009F461D">
              <w:rPr>
                <w:rFonts w:cstheme="minorHAnsi"/>
              </w:rPr>
              <w:t>de 9 M</w:t>
            </w:r>
            <w:r w:rsidR="009F461D" w:rsidRPr="009F461D">
              <w:rPr>
                <w:rFonts w:cstheme="minorHAnsi"/>
                <w:vertAlign w:val="superscript"/>
              </w:rPr>
              <w:t>2</w:t>
            </w:r>
            <w:r w:rsidR="009F461D">
              <w:rPr>
                <w:rFonts w:cstheme="minorHAnsi"/>
              </w:rPr>
              <w:t xml:space="preserve"> </w:t>
            </w:r>
            <w:r w:rsidRPr="009F461D">
              <w:rPr>
                <w:rFonts w:cstheme="minorHAnsi"/>
              </w:rPr>
              <w:t xml:space="preserve">est au minimum composé </w:t>
            </w:r>
            <w:r w:rsidRPr="009F461D">
              <w:rPr>
                <w:rFonts w:cstheme="minorHAnsi"/>
                <w:b/>
                <w:bCs/>
              </w:rPr>
              <w:t>d’une table</w:t>
            </w:r>
            <w:r w:rsidRPr="009F461D">
              <w:rPr>
                <w:rFonts w:cstheme="minorHAnsi"/>
              </w:rPr>
              <w:t>, deux chaises et un badge d’acc</w:t>
            </w:r>
            <w:r w:rsidRPr="009F461D">
              <w:rPr>
                <w:rFonts w:eastAsia="Calibri" w:cstheme="minorHAnsi"/>
              </w:rPr>
              <w:t>ès </w:t>
            </w:r>
          </w:p>
          <w:p w14:paraId="41C0BF78" w14:textId="3456F0DF" w:rsidR="00AA1A37" w:rsidRPr="009F461D" w:rsidRDefault="00AA1A37" w:rsidP="001171E4">
            <w:pPr>
              <w:pStyle w:val="Sansinterligne"/>
            </w:pPr>
            <w:r w:rsidRPr="009F461D">
              <w:rPr>
                <w:rFonts w:eastAsia="Calibri" w:cstheme="minorHAnsi"/>
              </w:rPr>
              <w:t>(</w:t>
            </w:r>
            <w:proofErr w:type="gramStart"/>
            <w:r w:rsidRPr="009F461D">
              <w:rPr>
                <w:rFonts w:eastAsia="Calibri" w:cstheme="minorHAnsi"/>
              </w:rPr>
              <w:t>dimension</w:t>
            </w:r>
            <w:proofErr w:type="gramEnd"/>
            <w:r w:rsidRPr="009F461D">
              <w:rPr>
                <w:rFonts w:eastAsia="Calibri" w:cstheme="minorHAnsi"/>
              </w:rPr>
              <w:t xml:space="preserve"> </w:t>
            </w:r>
            <w:r w:rsidRPr="009F461D">
              <w:rPr>
                <w:rFonts w:cstheme="minorHAnsi"/>
              </w:rPr>
              <w:t>table :</w:t>
            </w:r>
            <w:r w:rsidRPr="009F461D">
              <w:t xml:space="preserve"> 1m50 x 0m80). </w:t>
            </w:r>
          </w:p>
          <w:p w14:paraId="7D5226D6" w14:textId="77777777" w:rsidR="00AA1A37" w:rsidRPr="009F461D" w:rsidRDefault="00AA1A37" w:rsidP="001171E4"/>
          <w:p w14:paraId="759B7F43" w14:textId="0F4E07FB" w:rsidR="00AA1A37" w:rsidRPr="009F461D" w:rsidRDefault="00AA1A37" w:rsidP="001171E4">
            <w:r w:rsidRPr="00FE73C8">
              <w:rPr>
                <w:rFonts w:asciiTheme="minorHAnsi" w:eastAsiaTheme="minorHAnsi" w:hAnsiTheme="minorHAnsi" w:cstheme="minorHAnsi"/>
                <w:sz w:val="22"/>
                <w:szCs w:val="22"/>
                <w:lang w:eastAsia="en-US"/>
              </w:rPr>
              <w:t>2 badges par stand sur le salon. Tout badge supplémentaire vous sera facturé à hauteur de 20,00 € TTC.</w:t>
            </w:r>
            <w:r w:rsidRPr="009F461D">
              <w:t xml:space="preserve"> </w:t>
            </w:r>
          </w:p>
        </w:tc>
        <w:tc>
          <w:tcPr>
            <w:tcW w:w="5035" w:type="dxa"/>
          </w:tcPr>
          <w:p w14:paraId="696E2D51" w14:textId="512EBD7A" w:rsidR="00AA1A37" w:rsidRPr="009F461D" w:rsidRDefault="00AA1A37" w:rsidP="001171E4">
            <w:pPr>
              <w:pStyle w:val="Sansinterligne"/>
              <w:rPr>
                <w:rFonts w:ascii="Wingdings" w:hAnsi="Wingdings"/>
                <w:lang w:val="en-US"/>
              </w:rPr>
            </w:pPr>
            <w:r w:rsidRPr="009F461D">
              <w:rPr>
                <w:lang w:val="en-US"/>
              </w:rPr>
              <w:t xml:space="preserve">Number of </w:t>
            </w:r>
            <w:proofErr w:type="gramStart"/>
            <w:r w:rsidRPr="009F461D">
              <w:rPr>
                <w:lang w:val="en-US"/>
              </w:rPr>
              <w:t>tables :</w:t>
            </w:r>
            <w:proofErr w:type="gramEnd"/>
            <w:r w:rsidRPr="009F461D">
              <w:rPr>
                <w:lang w:val="en-US"/>
              </w:rPr>
              <w:t xml:space="preserve"> </w:t>
            </w:r>
            <w:r w:rsidRPr="009F461D">
              <w:rPr>
                <w:lang w:val="en-US"/>
              </w:rPr>
              <w:tab/>
              <w:t xml:space="preserve">1  </w:t>
            </w:r>
            <w:r w:rsidRPr="009F461D">
              <w:rPr>
                <w:rFonts w:ascii="Wingdings" w:hAnsi="Wingdings"/>
              </w:rPr>
              <w:t></w:t>
            </w:r>
            <w:r w:rsidRPr="009F461D">
              <w:rPr>
                <w:lang w:val="en-US"/>
              </w:rPr>
              <w:tab/>
              <w:t xml:space="preserve">2 </w:t>
            </w:r>
            <w:r w:rsidRPr="009F461D">
              <w:rPr>
                <w:rFonts w:ascii="Wingdings" w:hAnsi="Wingdings"/>
              </w:rPr>
              <w:t></w:t>
            </w:r>
          </w:p>
          <w:p w14:paraId="42CD5F8E" w14:textId="77777777" w:rsidR="00AA1A37" w:rsidRPr="009F461D" w:rsidRDefault="00AA1A37" w:rsidP="001171E4">
            <w:pPr>
              <w:pStyle w:val="Sansinterligne"/>
              <w:rPr>
                <w:rFonts w:ascii="Wingdings" w:hAnsi="Wingdings"/>
                <w:lang w:val="en-US"/>
              </w:rPr>
            </w:pPr>
            <w:r w:rsidRPr="009F461D">
              <w:rPr>
                <w:lang w:val="en-US"/>
              </w:rPr>
              <w:t xml:space="preserve">Number of </w:t>
            </w:r>
            <w:proofErr w:type="gramStart"/>
            <w:r w:rsidRPr="009F461D">
              <w:rPr>
                <w:lang w:val="en-US"/>
              </w:rPr>
              <w:t>chairs :</w:t>
            </w:r>
            <w:proofErr w:type="gramEnd"/>
            <w:r w:rsidRPr="009F461D">
              <w:rPr>
                <w:lang w:val="en-US"/>
              </w:rPr>
              <w:t xml:space="preserve"> </w:t>
            </w:r>
            <w:r w:rsidRPr="009F461D">
              <w:rPr>
                <w:lang w:val="en-US"/>
              </w:rPr>
              <w:tab/>
              <w:t xml:space="preserve">1  </w:t>
            </w:r>
            <w:r w:rsidRPr="009F461D">
              <w:rPr>
                <w:rFonts w:ascii="Wingdings" w:hAnsi="Wingdings"/>
              </w:rPr>
              <w:t></w:t>
            </w:r>
            <w:r w:rsidRPr="009F461D">
              <w:rPr>
                <w:lang w:val="en-US"/>
              </w:rPr>
              <w:tab/>
              <w:t xml:space="preserve">2 </w:t>
            </w:r>
            <w:r w:rsidRPr="009F461D">
              <w:rPr>
                <w:rFonts w:ascii="Wingdings" w:hAnsi="Wingdings"/>
              </w:rPr>
              <w:t></w:t>
            </w:r>
          </w:p>
          <w:p w14:paraId="5BD7B056" w14:textId="77777777" w:rsidR="00AA1A37" w:rsidRPr="009F461D" w:rsidRDefault="00AA1A37" w:rsidP="001171E4">
            <w:pPr>
              <w:pStyle w:val="Sansinterligne"/>
              <w:rPr>
                <w:u w:val="dotted"/>
                <w:lang w:val="en-US"/>
              </w:rPr>
            </w:pPr>
            <w:r w:rsidRPr="009F461D">
              <w:rPr>
                <w:lang w:val="en-US"/>
              </w:rPr>
              <w:t xml:space="preserve">Number of power </w:t>
            </w:r>
            <w:proofErr w:type="gramStart"/>
            <w:r w:rsidRPr="009F461D">
              <w:rPr>
                <w:lang w:val="en-US"/>
              </w:rPr>
              <w:t>outlets :</w:t>
            </w:r>
            <w:proofErr w:type="gramEnd"/>
            <w:r w:rsidRPr="009F461D">
              <w:rPr>
                <w:lang w:val="en-US"/>
              </w:rPr>
              <w:t xml:space="preserve"> </w:t>
            </w:r>
            <w:r w:rsidRPr="009F461D">
              <w:rPr>
                <w:u w:val="dotted"/>
                <w:lang w:val="en-US"/>
              </w:rPr>
              <w:tab/>
            </w:r>
            <w:r w:rsidRPr="009F461D">
              <w:rPr>
                <w:u w:val="dotted"/>
                <w:lang w:val="en-US"/>
              </w:rPr>
              <w:tab/>
            </w:r>
          </w:p>
          <w:p w14:paraId="7C94C6B4" w14:textId="77777777" w:rsidR="00AA1A37" w:rsidRPr="00FE73C8" w:rsidRDefault="00AA1A37" w:rsidP="0011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sz w:val="22"/>
                <w:szCs w:val="22"/>
                <w:lang w:eastAsia="en-US"/>
              </w:rPr>
            </w:pPr>
            <w:r w:rsidRPr="00FE73C8">
              <w:rPr>
                <w:rFonts w:asciiTheme="minorHAnsi" w:eastAsiaTheme="minorHAnsi" w:hAnsiTheme="minorHAnsi" w:cstheme="minorHAnsi"/>
                <w:sz w:val="22"/>
                <w:szCs w:val="22"/>
                <w:lang w:eastAsia="en-US"/>
              </w:rPr>
              <w:t>We advise you to bring extensions and power strips, the ARUFOG may not be able to supply these devices in sufficient quantity.</w:t>
            </w:r>
          </w:p>
          <w:p w14:paraId="481569F8" w14:textId="088A05C2" w:rsidR="00AA1A37" w:rsidRPr="00FE73C8" w:rsidRDefault="00AA1A37" w:rsidP="0011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sz w:val="22"/>
                <w:szCs w:val="22"/>
                <w:lang w:eastAsia="en-US"/>
              </w:rPr>
            </w:pPr>
            <w:r w:rsidRPr="00FE73C8">
              <w:rPr>
                <w:rFonts w:asciiTheme="minorHAnsi" w:eastAsiaTheme="minorHAnsi" w:hAnsiTheme="minorHAnsi" w:cstheme="minorHAnsi"/>
                <w:sz w:val="22"/>
                <w:szCs w:val="22"/>
                <w:lang w:eastAsia="en-US"/>
              </w:rPr>
              <w:t xml:space="preserve">Table booth: </w:t>
            </w:r>
            <w:r w:rsidR="009F461D" w:rsidRPr="00FE73C8">
              <w:rPr>
                <w:rFonts w:asciiTheme="minorHAnsi" w:eastAsiaTheme="minorHAnsi" w:hAnsiTheme="minorHAnsi" w:cstheme="minorHAnsi"/>
                <w:sz w:val="22"/>
                <w:szCs w:val="22"/>
                <w:lang w:eastAsia="en-US"/>
              </w:rPr>
              <w:t xml:space="preserve">1 exhibitor of 9M2 </w:t>
            </w:r>
            <w:r w:rsidRPr="00FE73C8">
              <w:rPr>
                <w:rFonts w:asciiTheme="minorHAnsi" w:eastAsiaTheme="minorHAnsi" w:hAnsiTheme="minorHAnsi" w:cstheme="minorHAnsi"/>
                <w:sz w:val="22"/>
                <w:szCs w:val="22"/>
                <w:lang w:eastAsia="en-US"/>
              </w:rPr>
              <w:t xml:space="preserve">One table, two chairs and an access badge </w:t>
            </w:r>
          </w:p>
          <w:p w14:paraId="788F2A6E" w14:textId="77777777" w:rsidR="00AA1A37" w:rsidRPr="00FE73C8" w:rsidRDefault="00AA1A37" w:rsidP="0011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sz w:val="22"/>
                <w:szCs w:val="22"/>
                <w:lang w:eastAsia="en-US"/>
              </w:rPr>
            </w:pPr>
            <w:r w:rsidRPr="00FE73C8">
              <w:rPr>
                <w:rFonts w:asciiTheme="minorHAnsi" w:eastAsiaTheme="minorHAnsi" w:hAnsiTheme="minorHAnsi" w:cstheme="minorHAnsi"/>
                <w:sz w:val="22"/>
                <w:szCs w:val="22"/>
                <w:lang w:eastAsia="en-US"/>
              </w:rPr>
              <w:t>(</w:t>
            </w:r>
            <w:proofErr w:type="gramStart"/>
            <w:r w:rsidRPr="00FE73C8">
              <w:rPr>
                <w:rFonts w:asciiTheme="minorHAnsi" w:eastAsiaTheme="minorHAnsi" w:hAnsiTheme="minorHAnsi" w:cstheme="minorHAnsi"/>
                <w:sz w:val="22"/>
                <w:szCs w:val="22"/>
                <w:lang w:eastAsia="en-US"/>
              </w:rPr>
              <w:t>table</w:t>
            </w:r>
            <w:proofErr w:type="gramEnd"/>
            <w:r w:rsidRPr="00FE73C8">
              <w:rPr>
                <w:rFonts w:asciiTheme="minorHAnsi" w:eastAsiaTheme="minorHAnsi" w:hAnsiTheme="minorHAnsi" w:cstheme="minorHAnsi"/>
                <w:sz w:val="22"/>
                <w:szCs w:val="22"/>
                <w:lang w:eastAsia="en-US"/>
              </w:rPr>
              <w:t xml:space="preserve"> dimensions : 1m50 x 0m80). </w:t>
            </w:r>
          </w:p>
          <w:p w14:paraId="275BA7E9" w14:textId="77777777" w:rsidR="00AA1A37" w:rsidRPr="00FE73C8" w:rsidRDefault="00AA1A37" w:rsidP="00AA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sz w:val="22"/>
                <w:szCs w:val="22"/>
                <w:lang w:eastAsia="en-US"/>
              </w:rPr>
            </w:pPr>
          </w:p>
          <w:p w14:paraId="0245697E" w14:textId="77777777" w:rsidR="00AA1A37" w:rsidRPr="00FE73C8" w:rsidRDefault="00AA1A37" w:rsidP="0011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HAnsi"/>
                <w:sz w:val="22"/>
                <w:szCs w:val="22"/>
                <w:lang w:eastAsia="en-US"/>
              </w:rPr>
            </w:pPr>
            <w:r w:rsidRPr="00FE73C8">
              <w:rPr>
                <w:rFonts w:asciiTheme="minorHAnsi" w:eastAsiaTheme="minorHAnsi" w:hAnsiTheme="minorHAnsi" w:cstheme="minorHAnsi"/>
                <w:sz w:val="22"/>
                <w:szCs w:val="22"/>
                <w:lang w:eastAsia="en-US"/>
              </w:rPr>
              <w:t xml:space="preserve">2 exhibitor badges per booth. </w:t>
            </w:r>
          </w:p>
          <w:p w14:paraId="3BECC411" w14:textId="77777777" w:rsidR="00AA1A37" w:rsidRPr="009F461D" w:rsidRDefault="00AA1A37" w:rsidP="0011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lang w:val="en-US"/>
              </w:rPr>
            </w:pPr>
            <w:r w:rsidRPr="00FE73C8">
              <w:rPr>
                <w:rFonts w:asciiTheme="minorHAnsi" w:eastAsiaTheme="minorHAnsi" w:hAnsiTheme="minorHAnsi" w:cstheme="minorHAnsi"/>
                <w:sz w:val="22"/>
                <w:szCs w:val="22"/>
                <w:lang w:eastAsia="en-US"/>
              </w:rPr>
              <w:t>Any additional badge will be charged at 20.00 € excl. taxes</w:t>
            </w:r>
          </w:p>
        </w:tc>
      </w:tr>
    </w:tbl>
    <w:p w14:paraId="4BFC4FCE" w14:textId="77777777" w:rsidR="00AA1A37" w:rsidRPr="00AA1A37" w:rsidRDefault="00AA1A37" w:rsidP="00AA1A37">
      <w:pPr>
        <w:pStyle w:val="Sansinterligne"/>
        <w:rPr>
          <w:sz w:val="8"/>
          <w:lang w:val="en-US"/>
        </w:rPr>
      </w:pPr>
    </w:p>
    <w:p w14:paraId="298E61B6" w14:textId="77777777" w:rsidR="00AA1A37" w:rsidRPr="00AA1A37" w:rsidRDefault="00AA1A37" w:rsidP="00AA1A37">
      <w:pPr>
        <w:pStyle w:val="Sansinterligne"/>
        <w:rPr>
          <w:sz w:val="24"/>
          <w:lang w:val="en-US"/>
        </w:rPr>
      </w:pPr>
    </w:p>
    <w:p w14:paraId="56474EB8" w14:textId="4BAED95C" w:rsidR="00AA1A37" w:rsidRDefault="00AA1A37" w:rsidP="00AA1A37">
      <w:pPr>
        <w:pStyle w:val="Sansinterligne"/>
        <w:rPr>
          <w:sz w:val="28"/>
          <w:szCs w:val="24"/>
        </w:rPr>
      </w:pPr>
      <w:r w:rsidRPr="009F461D">
        <w:rPr>
          <w:sz w:val="28"/>
          <w:szCs w:val="24"/>
        </w:rPr>
        <w:t xml:space="preserve">Si questions / Any questions : </w:t>
      </w:r>
      <w:hyperlink r:id="rId23" w:history="1">
        <w:r w:rsidR="009F461D" w:rsidRPr="00F95A61">
          <w:rPr>
            <w:rStyle w:val="Lienhypertexte"/>
            <w:sz w:val="28"/>
            <w:szCs w:val="24"/>
          </w:rPr>
          <w:t>contact@arufog.fr</w:t>
        </w:r>
      </w:hyperlink>
    </w:p>
    <w:p w14:paraId="75DE59A5" w14:textId="51235B8D" w:rsidR="00D43BB8" w:rsidRPr="00FE73C8" w:rsidRDefault="00D43BB8" w:rsidP="00AA1A37">
      <w:pPr>
        <w:jc w:val="both"/>
        <w:rPr>
          <w:rFonts w:asciiTheme="minorHAnsi" w:eastAsiaTheme="minorHAnsi" w:hAnsiTheme="minorHAnsi" w:cstheme="minorBidi"/>
          <w:sz w:val="28"/>
          <w:lang w:eastAsia="en-US"/>
        </w:rPr>
      </w:pPr>
    </w:p>
    <w:p w14:paraId="2AD450C4" w14:textId="1858B862" w:rsidR="00FE73C8" w:rsidRPr="00FE73C8" w:rsidRDefault="00FE73C8" w:rsidP="00FE73C8">
      <w:pPr>
        <w:rPr>
          <w:rFonts w:asciiTheme="minorHAnsi" w:eastAsiaTheme="minorHAnsi" w:hAnsiTheme="minorHAnsi" w:cstheme="minorBidi"/>
          <w:sz w:val="28"/>
          <w:lang w:val="en-US" w:eastAsia="en-US"/>
        </w:rPr>
      </w:pPr>
      <w:r w:rsidRPr="00FE73C8">
        <w:rPr>
          <w:rFonts w:asciiTheme="minorHAnsi" w:eastAsiaTheme="minorHAnsi" w:hAnsiTheme="minorHAnsi" w:cstheme="minorBidi"/>
          <w:sz w:val="28"/>
          <w:lang w:val="en-US" w:eastAsia="en-US"/>
        </w:rPr>
        <w:t>Please note: </w:t>
      </w:r>
    </w:p>
    <w:p w14:paraId="19589910" w14:textId="77777777" w:rsidR="00FE73C8" w:rsidRPr="00FE73C8" w:rsidRDefault="00FE73C8" w:rsidP="00FE73C8">
      <w:pPr>
        <w:rPr>
          <w:lang w:val="en-US"/>
        </w:rPr>
      </w:pPr>
      <w:r w:rsidRPr="00FE73C8">
        <w:rPr>
          <w:rFonts w:asciiTheme="minorHAnsi" w:eastAsiaTheme="minorHAnsi" w:hAnsiTheme="minorHAnsi" w:cstheme="minorBidi"/>
          <w:sz w:val="28"/>
          <w:lang w:val="en-US" w:eastAsia="en-US"/>
        </w:rPr>
        <w:t xml:space="preserve">Online payment on the Website </w:t>
      </w:r>
      <w:hyperlink r:id="rId24" w:tooltip="https://www.helloasso.com/associations/a-r-u-f-o-g/evenements/go2s2020-11-12-fevrier-2020-lyon-confluence" w:history="1">
        <w:r w:rsidRPr="00FE73C8">
          <w:rPr>
            <w:rStyle w:val="Lienhypertexte"/>
            <w:rFonts w:ascii="Calibri" w:hAnsi="Calibri"/>
            <w:color w:val="954F72"/>
            <w:sz w:val="26"/>
            <w:szCs w:val="26"/>
            <w:lang w:val="en-US"/>
          </w:rPr>
          <w:t xml:space="preserve">inscription </w:t>
        </w:r>
        <w:proofErr w:type="spellStart"/>
        <w:r w:rsidRPr="00FE73C8">
          <w:rPr>
            <w:rStyle w:val="Lienhypertexte"/>
            <w:rFonts w:ascii="Calibri" w:hAnsi="Calibri"/>
            <w:color w:val="954F72"/>
            <w:sz w:val="26"/>
            <w:szCs w:val="26"/>
            <w:lang w:val="en-US"/>
          </w:rPr>
          <w:t>en</w:t>
        </w:r>
        <w:proofErr w:type="spellEnd"/>
        <w:r w:rsidRPr="00FE73C8">
          <w:rPr>
            <w:rStyle w:val="Lienhypertexte"/>
            <w:rFonts w:ascii="Calibri" w:hAnsi="Calibri"/>
            <w:color w:val="954F72"/>
            <w:sz w:val="26"/>
            <w:szCs w:val="26"/>
            <w:lang w:val="en-US"/>
          </w:rPr>
          <w:t xml:space="preserve"> </w:t>
        </w:r>
        <w:proofErr w:type="spellStart"/>
        <w:r w:rsidRPr="00FE73C8">
          <w:rPr>
            <w:rStyle w:val="Lienhypertexte"/>
            <w:rFonts w:ascii="Calibri" w:hAnsi="Calibri"/>
            <w:color w:val="954F72"/>
            <w:sz w:val="26"/>
            <w:szCs w:val="26"/>
            <w:lang w:val="en-US"/>
          </w:rPr>
          <w:t>ligne</w:t>
        </w:r>
        <w:proofErr w:type="spellEnd"/>
        <w:r w:rsidRPr="00FE73C8">
          <w:rPr>
            <w:rStyle w:val="Lienhypertexte"/>
            <w:rFonts w:ascii="Calibri" w:hAnsi="Calibri"/>
            <w:color w:val="954F72"/>
            <w:sz w:val="26"/>
            <w:szCs w:val="26"/>
            <w:lang w:val="en-US"/>
          </w:rPr>
          <w:t xml:space="preserve"> GO2S 2020</w:t>
        </w:r>
      </w:hyperlink>
    </w:p>
    <w:p w14:paraId="547BFED2" w14:textId="49971CD9" w:rsidR="00FE73C8" w:rsidRPr="00FE73C8" w:rsidRDefault="00FE73C8" w:rsidP="00FE73C8">
      <w:pPr>
        <w:rPr>
          <w:rFonts w:asciiTheme="minorHAnsi" w:eastAsiaTheme="minorHAnsi" w:hAnsiTheme="minorHAnsi" w:cstheme="minorBidi"/>
          <w:sz w:val="28"/>
          <w:lang w:val="en-US" w:eastAsia="en-US"/>
        </w:rPr>
      </w:pPr>
      <w:r w:rsidRPr="00FE73C8">
        <w:rPr>
          <w:rFonts w:asciiTheme="minorHAnsi" w:eastAsiaTheme="minorHAnsi" w:hAnsiTheme="minorHAnsi" w:cstheme="minorBidi"/>
          <w:sz w:val="28"/>
          <w:lang w:val="en-US" w:eastAsia="en-US"/>
        </w:rPr>
        <w:t>No registration will be definitive until we receive the full payment.</w:t>
      </w:r>
    </w:p>
    <w:sectPr w:rsidR="00FE73C8" w:rsidRPr="00FE73C8" w:rsidSect="009F461D">
      <w:headerReference w:type="default" r:id="rId25"/>
      <w:footerReference w:type="default" r:id="rId26"/>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41D0" w14:textId="77777777" w:rsidR="00A964B8" w:rsidRDefault="00A964B8" w:rsidP="005C2DD9">
      <w:r>
        <w:separator/>
      </w:r>
    </w:p>
  </w:endnote>
  <w:endnote w:type="continuationSeparator" w:id="0">
    <w:p w14:paraId="37BC3E61" w14:textId="77777777" w:rsidR="00A964B8" w:rsidRDefault="00A964B8" w:rsidP="005C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4D"/>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3335" w14:textId="6B6A98CE" w:rsidR="005300BD" w:rsidRPr="00141776" w:rsidRDefault="005300BD" w:rsidP="00141776">
    <w:pPr>
      <w:pStyle w:val="Sansinterligne"/>
      <w:rPr>
        <w:sz w:val="10"/>
        <w:szCs w:val="10"/>
        <w:lang w:eastAsia="fr-FR"/>
      </w:rPr>
    </w:pPr>
    <w:r w:rsidRPr="00141776">
      <w:rPr>
        <w:noProof/>
        <w:sz w:val="10"/>
        <w:szCs w:val="10"/>
        <w:lang w:eastAsia="fr-FR"/>
      </w:rPr>
      <w:drawing>
        <wp:anchor distT="0" distB="0" distL="114300" distR="114300" simplePos="0" relativeHeight="251674624" behindDoc="0" locked="0" layoutInCell="1" allowOverlap="1" wp14:anchorId="13B52FF0" wp14:editId="0C1AEEEA">
          <wp:simplePos x="0" y="0"/>
          <wp:positionH relativeFrom="page">
            <wp:posOffset>-60325</wp:posOffset>
          </wp:positionH>
          <wp:positionV relativeFrom="paragraph">
            <wp:posOffset>178322</wp:posOffset>
          </wp:positionV>
          <wp:extent cx="7638415" cy="663946"/>
          <wp:effectExtent l="0" t="0" r="698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38415" cy="663946"/>
                  </a:xfrm>
                  <a:prstGeom prst="rect">
                    <a:avLst/>
                  </a:prstGeom>
                  <a:noFill/>
                </pic:spPr>
              </pic:pic>
            </a:graphicData>
          </a:graphic>
          <wp14:sizeRelH relativeFrom="page">
            <wp14:pctWidth>0</wp14:pctWidth>
          </wp14:sizeRelH>
          <wp14:sizeRelV relativeFrom="page">
            <wp14:pctHeight>0</wp14:pctHeight>
          </wp14:sizeRelV>
        </wp:anchor>
      </w:drawing>
    </w:r>
  </w:p>
  <w:p w14:paraId="75F8383D" w14:textId="2314ABDE" w:rsidR="005300BD" w:rsidRPr="00391407" w:rsidRDefault="00AA1A37" w:rsidP="000C239F">
    <w:pPr>
      <w:spacing w:before="100" w:beforeAutospacing="1" w:after="100" w:afterAutospacing="1"/>
      <w:ind w:left="-270" w:hanging="450"/>
      <w:jc w:val="both"/>
      <w:rPr>
        <w:color w:val="000000" w:themeColor="text1"/>
        <w:szCs w:val="36"/>
      </w:rPr>
    </w:pPr>
    <w:r w:rsidRPr="00141776">
      <w:rPr>
        <w:noProof/>
        <w:sz w:val="10"/>
        <w:szCs w:val="10"/>
      </w:rPr>
      <mc:AlternateContent>
        <mc:Choice Requires="wps">
          <w:drawing>
            <wp:anchor distT="0" distB="0" distL="114300" distR="114300" simplePos="0" relativeHeight="251676672" behindDoc="0" locked="0" layoutInCell="1" allowOverlap="1" wp14:anchorId="6B123385" wp14:editId="004C2CA0">
              <wp:simplePos x="0" y="0"/>
              <wp:positionH relativeFrom="page">
                <wp:posOffset>2834045</wp:posOffset>
              </wp:positionH>
              <wp:positionV relativeFrom="paragraph">
                <wp:posOffset>116732</wp:posOffset>
              </wp:positionV>
              <wp:extent cx="4680247" cy="572593"/>
              <wp:effectExtent l="0" t="0" r="0" b="12065"/>
              <wp:wrapNone/>
              <wp:docPr id="55" name="Zone de texte 55"/>
              <wp:cNvGraphicFramePr/>
              <a:graphic xmlns:a="http://schemas.openxmlformats.org/drawingml/2006/main">
                <a:graphicData uri="http://schemas.microsoft.com/office/word/2010/wordprocessingShape">
                  <wps:wsp>
                    <wps:cNvSpPr txBox="1"/>
                    <wps:spPr>
                      <a:xfrm>
                        <a:off x="0" y="0"/>
                        <a:ext cx="4680247" cy="572593"/>
                      </a:xfrm>
                      <a:prstGeom prst="rect">
                        <a:avLst/>
                      </a:prstGeom>
                      <a:noFill/>
                      <a:ln w="6350">
                        <a:noFill/>
                      </a:ln>
                      <a:effectLst/>
                    </wps:spPr>
                    <wps:txbx>
                      <w:txbxContent>
                        <w:p w14:paraId="503AF637" w14:textId="77777777" w:rsidR="00AA1A37" w:rsidRPr="00AA1A37" w:rsidRDefault="00AA1A37" w:rsidP="00AA1A37">
                          <w:pPr>
                            <w:jc w:val="right"/>
                            <w:rPr>
                              <w:i/>
                              <w:color w:val="FFFFFF" w:themeColor="background1"/>
                              <w:sz w:val="28"/>
                              <w:szCs w:val="36"/>
                              <w:lang w:val="en-US"/>
                            </w:rPr>
                          </w:pPr>
                          <w:r w:rsidRPr="00AA1A37">
                            <w:rPr>
                              <w:i/>
                              <w:color w:val="FFFFFF" w:themeColor="background1"/>
                              <w:sz w:val="28"/>
                              <w:szCs w:val="36"/>
                              <w:lang w:val="en-US"/>
                            </w:rPr>
                            <w:t xml:space="preserve">GO2S </w:t>
                          </w:r>
                          <w:proofErr w:type="gramStart"/>
                          <w:r w:rsidRPr="00AA1A37">
                            <w:rPr>
                              <w:i/>
                              <w:color w:val="FFFFFF" w:themeColor="background1"/>
                              <w:sz w:val="28"/>
                              <w:szCs w:val="36"/>
                              <w:lang w:val="en-US"/>
                            </w:rPr>
                            <w:t>2020  Making</w:t>
                          </w:r>
                          <w:proofErr w:type="gramEnd"/>
                          <w:r w:rsidRPr="00AA1A37">
                            <w:rPr>
                              <w:i/>
                              <w:color w:val="FFFFFF" w:themeColor="background1"/>
                              <w:sz w:val="28"/>
                              <w:szCs w:val="36"/>
                              <w:lang w:val="en-US"/>
                            </w:rPr>
                            <w:t xml:space="preserve"> Sense of Fiber Sensing   </w:t>
                          </w:r>
                        </w:p>
                        <w:p w14:paraId="0104754D" w14:textId="77777777" w:rsidR="00AA1A37" w:rsidRPr="00141776" w:rsidRDefault="00AA1A37" w:rsidP="00AA1A37">
                          <w:pPr>
                            <w:jc w:val="right"/>
                            <w:rPr>
                              <w:b/>
                              <w:i/>
                              <w:color w:val="FFFFFF" w:themeColor="background1"/>
                              <w:sz w:val="36"/>
                              <w:lang w:val="en-US"/>
                            </w:rPr>
                          </w:pPr>
                          <w:proofErr w:type="spellStart"/>
                          <w:proofErr w:type="gramStart"/>
                          <w:r w:rsidRPr="00141776">
                            <w:rPr>
                              <w:i/>
                              <w:color w:val="FFFFFF" w:themeColor="background1"/>
                              <w:sz w:val="28"/>
                              <w:szCs w:val="36"/>
                              <w:lang w:val="en-US"/>
                            </w:rPr>
                            <w:t>A.Champavère</w:t>
                          </w:r>
                          <w:proofErr w:type="spellEnd"/>
                          <w:proofErr w:type="gramEnd"/>
                          <w:r w:rsidRPr="00141776">
                            <w:rPr>
                              <w:i/>
                              <w:color w:val="FFFFFF" w:themeColor="background1"/>
                              <w:sz w:val="28"/>
                              <w:szCs w:val="36"/>
                              <w:lang w:val="en-US"/>
                            </w:rPr>
                            <w:t xml:space="preserve">  GO2S General Chair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23385" id="_x0000_t202" coordsize="21600,21600" o:spt="202" path="m,l,21600r21600,l21600,xe">
              <v:stroke joinstyle="miter"/>
              <v:path gradientshapeok="t" o:connecttype="rect"/>
            </v:shapetype>
            <v:shape id="Zone de texte 55" o:spid="_x0000_s1029" type="#_x0000_t202" style="position:absolute;left:0;text-align:left;margin-left:223.15pt;margin-top:9.2pt;width:368.5pt;height:45.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" filled="f" stroked="f" strokeweight=".5pt">
              <v:textbox>
                <w:txbxContent>
                  <w:p w14:paraId="503AF637" w14:textId="77777777" w:rsidR="00AA1A37" w:rsidRPr="00AA1A37" w:rsidRDefault="00AA1A37" w:rsidP="00AA1A37">
                    <w:pPr>
                      <w:jc w:val="right"/>
                      <w:rPr>
                        <w:i/>
                        <w:color w:val="FFFFFF" w:themeColor="background1"/>
                        <w:sz w:val="28"/>
                        <w:szCs w:val="36"/>
                        <w:lang w:val="en-US"/>
                      </w:rPr>
                    </w:pPr>
                    <w:r w:rsidRPr="00AA1A37">
                      <w:rPr>
                        <w:i/>
                        <w:color w:val="FFFFFF" w:themeColor="background1"/>
                        <w:sz w:val="28"/>
                        <w:szCs w:val="36"/>
                        <w:lang w:val="en-US"/>
                      </w:rPr>
                      <w:t xml:space="preserve">GO2S </w:t>
                    </w:r>
                    <w:proofErr w:type="gramStart"/>
                    <w:r w:rsidRPr="00AA1A37">
                      <w:rPr>
                        <w:i/>
                        <w:color w:val="FFFFFF" w:themeColor="background1"/>
                        <w:sz w:val="28"/>
                        <w:szCs w:val="36"/>
                        <w:lang w:val="en-US"/>
                      </w:rPr>
                      <w:t>2020  Making</w:t>
                    </w:r>
                    <w:proofErr w:type="gramEnd"/>
                    <w:r w:rsidRPr="00AA1A37">
                      <w:rPr>
                        <w:i/>
                        <w:color w:val="FFFFFF" w:themeColor="background1"/>
                        <w:sz w:val="28"/>
                        <w:szCs w:val="36"/>
                        <w:lang w:val="en-US"/>
                      </w:rPr>
                      <w:t xml:space="preserve"> Sense of Fiber Sensing   </w:t>
                    </w:r>
                  </w:p>
                  <w:p w14:paraId="0104754D" w14:textId="77777777" w:rsidR="00AA1A37" w:rsidRPr="00141776" w:rsidRDefault="00AA1A37" w:rsidP="00AA1A37">
                    <w:pPr>
                      <w:jc w:val="right"/>
                      <w:rPr>
                        <w:b/>
                        <w:i/>
                        <w:color w:val="FFFFFF" w:themeColor="background1"/>
                        <w:sz w:val="36"/>
                        <w:lang w:val="en-US"/>
                      </w:rPr>
                    </w:pPr>
                    <w:proofErr w:type="spellStart"/>
                    <w:proofErr w:type="gramStart"/>
                    <w:r w:rsidRPr="00141776">
                      <w:rPr>
                        <w:i/>
                        <w:color w:val="FFFFFF" w:themeColor="background1"/>
                        <w:sz w:val="28"/>
                        <w:szCs w:val="36"/>
                        <w:lang w:val="en-US"/>
                      </w:rPr>
                      <w:t>A.Champavère</w:t>
                    </w:r>
                    <w:proofErr w:type="spellEnd"/>
                    <w:proofErr w:type="gramEnd"/>
                    <w:r w:rsidRPr="00141776">
                      <w:rPr>
                        <w:i/>
                        <w:color w:val="FFFFFF" w:themeColor="background1"/>
                        <w:sz w:val="28"/>
                        <w:szCs w:val="36"/>
                        <w:lang w:val="en-US"/>
                      </w:rPr>
                      <w:t xml:space="preserve">  GO2S General Chair </w:t>
                    </w:r>
                  </w:p>
                </w:txbxContent>
              </v:textbox>
              <w10:wrap anchorx="page"/>
            </v:shape>
          </w:pict>
        </mc:Fallback>
      </mc:AlternateContent>
    </w:r>
    <w:r w:rsidR="005300BD" w:rsidRPr="00391407">
      <w:rPr>
        <w:i/>
        <w:color w:val="000000" w:themeColor="text1"/>
        <w:sz w:val="20"/>
        <w:szCs w:val="36"/>
      </w:rPr>
      <w:t xml:space="preserve"> </w:t>
    </w:r>
  </w:p>
  <w:p w14:paraId="4E928102" w14:textId="476ADE2C" w:rsidR="005300BD" w:rsidRDefault="005300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EF64" w14:textId="53998E20" w:rsidR="005C2DD9" w:rsidRDefault="009F689B" w:rsidP="005C2DD9">
    <w:pPr>
      <w:pStyle w:val="Sansinterligne"/>
      <w:rPr>
        <w:sz w:val="10"/>
        <w:szCs w:val="10"/>
        <w:lang w:eastAsia="fr-FR"/>
      </w:rPr>
    </w:pPr>
    <w:r w:rsidRPr="00141776">
      <w:rPr>
        <w:noProof/>
        <w:sz w:val="10"/>
        <w:szCs w:val="10"/>
        <w:lang w:eastAsia="fr-FR"/>
      </w:rPr>
      <w:drawing>
        <wp:anchor distT="0" distB="0" distL="114300" distR="114300" simplePos="0" relativeHeight="251666432" behindDoc="0" locked="0" layoutInCell="1" allowOverlap="1" wp14:anchorId="724AE9AF" wp14:editId="1B66187B">
          <wp:simplePos x="0" y="0"/>
          <wp:positionH relativeFrom="page">
            <wp:posOffset>15875</wp:posOffset>
          </wp:positionH>
          <wp:positionV relativeFrom="paragraph">
            <wp:posOffset>169113</wp:posOffset>
          </wp:positionV>
          <wp:extent cx="7538720" cy="654685"/>
          <wp:effectExtent l="0" t="0" r="5080" b="571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38720" cy="654685"/>
                  </a:xfrm>
                  <a:prstGeom prst="rect">
                    <a:avLst/>
                  </a:prstGeom>
                  <a:noFill/>
                </pic:spPr>
              </pic:pic>
            </a:graphicData>
          </a:graphic>
          <wp14:sizeRelH relativeFrom="page">
            <wp14:pctWidth>0</wp14:pctWidth>
          </wp14:sizeRelH>
          <wp14:sizeRelV relativeFrom="page">
            <wp14:pctHeight>0</wp14:pctHeight>
          </wp14:sizeRelV>
        </wp:anchor>
      </w:drawing>
    </w:r>
  </w:p>
  <w:p w14:paraId="2CC38F90" w14:textId="3E46551C" w:rsidR="005C2DD9" w:rsidRDefault="005C2DD9" w:rsidP="005C2DD9">
    <w:pPr>
      <w:pStyle w:val="Sansinterligne"/>
      <w:rPr>
        <w:sz w:val="10"/>
        <w:szCs w:val="10"/>
        <w:lang w:eastAsia="fr-FR"/>
      </w:rPr>
    </w:pPr>
  </w:p>
  <w:p w14:paraId="27943662" w14:textId="2B3BD9FB" w:rsidR="005C2DD9" w:rsidRDefault="009F689B" w:rsidP="005C2DD9">
    <w:pPr>
      <w:pStyle w:val="Sansinterligne"/>
      <w:rPr>
        <w:sz w:val="10"/>
        <w:szCs w:val="10"/>
        <w:lang w:eastAsia="fr-FR"/>
      </w:rPr>
    </w:pPr>
    <w:r w:rsidRPr="00141776">
      <w:rPr>
        <w:noProof/>
        <w:sz w:val="10"/>
        <w:szCs w:val="10"/>
        <w:lang w:eastAsia="fr-FR"/>
      </w:rPr>
      <mc:AlternateContent>
        <mc:Choice Requires="wps">
          <w:drawing>
            <wp:anchor distT="0" distB="0" distL="114300" distR="114300" simplePos="0" relativeHeight="251667456" behindDoc="0" locked="0" layoutInCell="1" allowOverlap="1" wp14:anchorId="296EEFCE" wp14:editId="5077DDB2">
              <wp:simplePos x="0" y="0"/>
              <wp:positionH relativeFrom="page">
                <wp:posOffset>2776855</wp:posOffset>
              </wp:positionH>
              <wp:positionV relativeFrom="paragraph">
                <wp:posOffset>50165</wp:posOffset>
              </wp:positionV>
              <wp:extent cx="4679950" cy="572135"/>
              <wp:effectExtent l="0" t="0" r="0" b="12065"/>
              <wp:wrapNone/>
              <wp:docPr id="7" name="Zone de texte 7"/>
              <wp:cNvGraphicFramePr/>
              <a:graphic xmlns:a="http://schemas.openxmlformats.org/drawingml/2006/main">
                <a:graphicData uri="http://schemas.microsoft.com/office/word/2010/wordprocessingShape">
                  <wps:wsp>
                    <wps:cNvSpPr txBox="1"/>
                    <wps:spPr>
                      <a:xfrm>
                        <a:off x="0" y="0"/>
                        <a:ext cx="4679950" cy="572135"/>
                      </a:xfrm>
                      <a:prstGeom prst="rect">
                        <a:avLst/>
                      </a:prstGeom>
                      <a:noFill/>
                      <a:ln w="6350">
                        <a:noFill/>
                      </a:ln>
                      <a:effectLst/>
                    </wps:spPr>
                    <wps:txbx>
                      <w:txbxContent>
                        <w:p w14:paraId="0112B1A3" w14:textId="72CE1598" w:rsidR="005C2DD9" w:rsidRPr="00AA1A37" w:rsidRDefault="005C2DD9" w:rsidP="005C2DD9">
                          <w:pPr>
                            <w:jc w:val="right"/>
                            <w:rPr>
                              <w:i/>
                              <w:color w:val="FFFFFF" w:themeColor="background1"/>
                              <w:sz w:val="28"/>
                              <w:szCs w:val="36"/>
                              <w:lang w:val="en-US"/>
                            </w:rPr>
                          </w:pPr>
                          <w:r w:rsidRPr="00AA1A37">
                            <w:rPr>
                              <w:i/>
                              <w:color w:val="FFFFFF" w:themeColor="background1"/>
                              <w:sz w:val="28"/>
                              <w:szCs w:val="36"/>
                              <w:lang w:val="en-US"/>
                            </w:rPr>
                            <w:t xml:space="preserve">GO2S </w:t>
                          </w:r>
                          <w:proofErr w:type="gramStart"/>
                          <w:r w:rsidR="00AA1A37" w:rsidRPr="00AA1A37">
                            <w:rPr>
                              <w:i/>
                              <w:color w:val="FFFFFF" w:themeColor="background1"/>
                              <w:sz w:val="28"/>
                              <w:szCs w:val="36"/>
                              <w:lang w:val="en-US"/>
                            </w:rPr>
                            <w:t>2020</w:t>
                          </w:r>
                          <w:r w:rsidRPr="00AA1A37">
                            <w:rPr>
                              <w:i/>
                              <w:color w:val="FFFFFF" w:themeColor="background1"/>
                              <w:sz w:val="28"/>
                              <w:szCs w:val="36"/>
                              <w:lang w:val="en-US"/>
                            </w:rPr>
                            <w:t xml:space="preserve">  </w:t>
                          </w:r>
                          <w:r w:rsidR="00AA1A37" w:rsidRPr="00AA1A37">
                            <w:rPr>
                              <w:i/>
                              <w:color w:val="FFFFFF" w:themeColor="background1"/>
                              <w:sz w:val="28"/>
                              <w:szCs w:val="36"/>
                              <w:lang w:val="en-US"/>
                            </w:rPr>
                            <w:t>Making</w:t>
                          </w:r>
                          <w:proofErr w:type="gramEnd"/>
                          <w:r w:rsidR="00AA1A37" w:rsidRPr="00AA1A37">
                            <w:rPr>
                              <w:i/>
                              <w:color w:val="FFFFFF" w:themeColor="background1"/>
                              <w:sz w:val="28"/>
                              <w:szCs w:val="36"/>
                              <w:lang w:val="en-US"/>
                            </w:rPr>
                            <w:t xml:space="preserve"> Sense of Fiber Sensing</w:t>
                          </w:r>
                          <w:r w:rsidRPr="00AA1A37">
                            <w:rPr>
                              <w:i/>
                              <w:color w:val="FFFFFF" w:themeColor="background1"/>
                              <w:sz w:val="28"/>
                              <w:szCs w:val="36"/>
                              <w:lang w:val="en-US"/>
                            </w:rPr>
                            <w:t xml:space="preserve">   </w:t>
                          </w:r>
                        </w:p>
                        <w:p w14:paraId="45357C14" w14:textId="2D78A8D1" w:rsidR="005C2DD9" w:rsidRPr="00141776" w:rsidRDefault="005C2DD9" w:rsidP="005C2DD9">
                          <w:pPr>
                            <w:jc w:val="right"/>
                            <w:rPr>
                              <w:b/>
                              <w:i/>
                              <w:color w:val="FFFFFF" w:themeColor="background1"/>
                              <w:sz w:val="36"/>
                              <w:lang w:val="en-US"/>
                            </w:rPr>
                          </w:pPr>
                          <w:proofErr w:type="spellStart"/>
                          <w:proofErr w:type="gramStart"/>
                          <w:r w:rsidRPr="00141776">
                            <w:rPr>
                              <w:i/>
                              <w:color w:val="FFFFFF" w:themeColor="background1"/>
                              <w:sz w:val="28"/>
                              <w:szCs w:val="36"/>
                              <w:lang w:val="en-US"/>
                            </w:rPr>
                            <w:t>A.Champavère</w:t>
                          </w:r>
                          <w:proofErr w:type="spellEnd"/>
                          <w:proofErr w:type="gramEnd"/>
                          <w:r w:rsidRPr="00141776">
                            <w:rPr>
                              <w:i/>
                              <w:color w:val="FFFFFF" w:themeColor="background1"/>
                              <w:sz w:val="28"/>
                              <w:szCs w:val="36"/>
                              <w:lang w:val="en-US"/>
                            </w:rPr>
                            <w:t xml:space="preserve">  GO2S General Chair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EEFCE" id="_x0000_t202" coordsize="21600,21600" o:spt="202" path="m,l,21600r21600,l21600,xe">
              <v:stroke joinstyle="miter"/>
              <v:path gradientshapeok="t" o:connecttype="rect"/>
            </v:shapetype>
            <v:shape id="Zone de texte 7" o:spid="_x0000_s1033" type="#_x0000_t202" style="position:absolute;margin-left:218.65pt;margin-top:3.95pt;width:368.5pt;height:4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" filled="f" stroked="f" strokeweight=".5pt">
              <v:textbox>
                <w:txbxContent>
                  <w:p w14:paraId="0112B1A3" w14:textId="72CE1598" w:rsidR="005C2DD9" w:rsidRPr="00AA1A37" w:rsidRDefault="005C2DD9" w:rsidP="005C2DD9">
                    <w:pPr>
                      <w:jc w:val="right"/>
                      <w:rPr>
                        <w:i/>
                        <w:color w:val="FFFFFF" w:themeColor="background1"/>
                        <w:sz w:val="28"/>
                        <w:szCs w:val="36"/>
                        <w:lang w:val="en-US"/>
                      </w:rPr>
                    </w:pPr>
                    <w:r w:rsidRPr="00AA1A37">
                      <w:rPr>
                        <w:i/>
                        <w:color w:val="FFFFFF" w:themeColor="background1"/>
                        <w:sz w:val="28"/>
                        <w:szCs w:val="36"/>
                        <w:lang w:val="en-US"/>
                      </w:rPr>
                      <w:t xml:space="preserve">GO2S </w:t>
                    </w:r>
                    <w:proofErr w:type="gramStart"/>
                    <w:r w:rsidR="00AA1A37" w:rsidRPr="00AA1A37">
                      <w:rPr>
                        <w:i/>
                        <w:color w:val="FFFFFF" w:themeColor="background1"/>
                        <w:sz w:val="28"/>
                        <w:szCs w:val="36"/>
                        <w:lang w:val="en-US"/>
                      </w:rPr>
                      <w:t>2020</w:t>
                    </w:r>
                    <w:r w:rsidRPr="00AA1A37">
                      <w:rPr>
                        <w:i/>
                        <w:color w:val="FFFFFF" w:themeColor="background1"/>
                        <w:sz w:val="28"/>
                        <w:szCs w:val="36"/>
                        <w:lang w:val="en-US"/>
                      </w:rPr>
                      <w:t xml:space="preserve">  </w:t>
                    </w:r>
                    <w:r w:rsidR="00AA1A37" w:rsidRPr="00AA1A37">
                      <w:rPr>
                        <w:i/>
                        <w:color w:val="FFFFFF" w:themeColor="background1"/>
                        <w:sz w:val="28"/>
                        <w:szCs w:val="36"/>
                        <w:lang w:val="en-US"/>
                      </w:rPr>
                      <w:t>Making</w:t>
                    </w:r>
                    <w:proofErr w:type="gramEnd"/>
                    <w:r w:rsidR="00AA1A37" w:rsidRPr="00AA1A37">
                      <w:rPr>
                        <w:i/>
                        <w:color w:val="FFFFFF" w:themeColor="background1"/>
                        <w:sz w:val="28"/>
                        <w:szCs w:val="36"/>
                        <w:lang w:val="en-US"/>
                      </w:rPr>
                      <w:t xml:space="preserve"> Sense of Fiber Sensing</w:t>
                    </w:r>
                    <w:r w:rsidRPr="00AA1A37">
                      <w:rPr>
                        <w:i/>
                        <w:color w:val="FFFFFF" w:themeColor="background1"/>
                        <w:sz w:val="28"/>
                        <w:szCs w:val="36"/>
                        <w:lang w:val="en-US"/>
                      </w:rPr>
                      <w:t xml:space="preserve">   </w:t>
                    </w:r>
                  </w:p>
                  <w:p w14:paraId="45357C14" w14:textId="2D78A8D1" w:rsidR="005C2DD9" w:rsidRPr="00141776" w:rsidRDefault="005C2DD9" w:rsidP="005C2DD9">
                    <w:pPr>
                      <w:jc w:val="right"/>
                      <w:rPr>
                        <w:b/>
                        <w:i/>
                        <w:color w:val="FFFFFF" w:themeColor="background1"/>
                        <w:sz w:val="36"/>
                        <w:lang w:val="en-US"/>
                      </w:rPr>
                    </w:pPr>
                    <w:proofErr w:type="spellStart"/>
                    <w:proofErr w:type="gramStart"/>
                    <w:r w:rsidRPr="00141776">
                      <w:rPr>
                        <w:i/>
                        <w:color w:val="FFFFFF" w:themeColor="background1"/>
                        <w:sz w:val="28"/>
                        <w:szCs w:val="36"/>
                        <w:lang w:val="en-US"/>
                      </w:rPr>
                      <w:t>A.Champavère</w:t>
                    </w:r>
                    <w:proofErr w:type="spellEnd"/>
                    <w:proofErr w:type="gramEnd"/>
                    <w:r w:rsidRPr="00141776">
                      <w:rPr>
                        <w:i/>
                        <w:color w:val="FFFFFF" w:themeColor="background1"/>
                        <w:sz w:val="28"/>
                        <w:szCs w:val="36"/>
                        <w:lang w:val="en-US"/>
                      </w:rPr>
                      <w:t xml:space="preserve">  GO2S General Chair </w:t>
                    </w:r>
                  </w:p>
                </w:txbxContent>
              </v:textbox>
              <w10:wrap anchorx="page"/>
            </v:shape>
          </w:pict>
        </mc:Fallback>
      </mc:AlternateContent>
    </w:r>
  </w:p>
  <w:p w14:paraId="7BF7257D" w14:textId="681F3DDB" w:rsidR="005C2DD9" w:rsidRDefault="005C2DD9" w:rsidP="005C2DD9">
    <w:pPr>
      <w:pStyle w:val="Sansinterligne"/>
      <w:rPr>
        <w:sz w:val="10"/>
        <w:szCs w:val="10"/>
        <w:lang w:eastAsia="fr-FR"/>
      </w:rPr>
    </w:pPr>
  </w:p>
  <w:p w14:paraId="53662F16" w14:textId="77777777" w:rsidR="005C2DD9" w:rsidRPr="005C2DD9" w:rsidRDefault="005C2DD9" w:rsidP="005C2DD9">
    <w:pPr>
      <w:pStyle w:val="Sansinterligne"/>
      <w:rPr>
        <w:sz w:val="10"/>
        <w:szCs w:val="10"/>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4B22" w14:textId="77777777" w:rsidR="00A964B8" w:rsidRDefault="00A964B8" w:rsidP="005C2DD9">
      <w:r>
        <w:separator/>
      </w:r>
    </w:p>
  </w:footnote>
  <w:footnote w:type="continuationSeparator" w:id="0">
    <w:p w14:paraId="47C7188F" w14:textId="77777777" w:rsidR="00A964B8" w:rsidRDefault="00A964B8" w:rsidP="005C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C23F" w14:textId="023C3B66" w:rsidR="005300BD" w:rsidRDefault="00023C1F" w:rsidP="00141776">
    <w:r>
      <w:rPr>
        <w:rFonts w:ascii="Verdana" w:eastAsia="Verdana" w:hAnsi="Verdana"/>
        <w:noProof/>
        <w:color w:val="262626"/>
        <w:kern w:val="2"/>
        <w:sz w:val="16"/>
        <w:szCs w:val="20"/>
      </w:rPr>
      <mc:AlternateContent>
        <mc:Choice Requires="wps">
          <w:drawing>
            <wp:anchor distT="0" distB="0" distL="114300" distR="114300" simplePos="0" relativeHeight="251670528" behindDoc="0" locked="0" layoutInCell="1" allowOverlap="1" wp14:anchorId="289E9EAC" wp14:editId="7FFDB1B2">
              <wp:simplePos x="0" y="0"/>
              <wp:positionH relativeFrom="page">
                <wp:posOffset>107004</wp:posOffset>
              </wp:positionH>
              <wp:positionV relativeFrom="paragraph">
                <wp:posOffset>-77956</wp:posOffset>
              </wp:positionV>
              <wp:extent cx="7343883" cy="719995"/>
              <wp:effectExtent l="25400" t="25400" r="34925" b="42545"/>
              <wp:wrapNone/>
              <wp:docPr id="11" name="Organigramme : Document 3"/>
              <wp:cNvGraphicFramePr/>
              <a:graphic xmlns:a="http://schemas.openxmlformats.org/drawingml/2006/main">
                <a:graphicData uri="http://schemas.microsoft.com/office/word/2010/wordprocessingShape">
                  <wps:wsp>
                    <wps:cNvSpPr/>
                    <wps:spPr>
                      <a:xfrm>
                        <a:off x="0" y="0"/>
                        <a:ext cx="7343883" cy="719995"/>
                      </a:xfrm>
                      <a:prstGeom prst="flowChartDocument">
                        <a:avLst/>
                      </a:prstGeom>
                      <a:solidFill>
                        <a:sysClr val="windowText" lastClr="000000"/>
                      </a:solidFill>
                      <a:ln w="571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82E2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3" o:spid="_x0000_s1026" type="#_x0000_t114" style="position:absolute;margin-left:8.45pt;margin-top:-6.15pt;width:578.25pt;height:56.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" fillcolor="windowText" strokecolor="black [3213]" strokeweight="4.5pt">
              <w10:wrap anchorx="page"/>
            </v:shape>
          </w:pict>
        </mc:Fallback>
      </mc:AlternateContent>
    </w:r>
    <w:r>
      <w:rPr>
        <w:rFonts w:ascii="Verdana" w:eastAsia="Verdana" w:hAnsi="Verdana"/>
        <w:noProof/>
        <w:color w:val="262626"/>
        <w:kern w:val="2"/>
        <w:sz w:val="16"/>
        <w:szCs w:val="20"/>
      </w:rPr>
      <w:drawing>
        <wp:anchor distT="0" distB="0" distL="114300" distR="114300" simplePos="0" relativeHeight="251671552" behindDoc="0" locked="0" layoutInCell="1" allowOverlap="1" wp14:anchorId="1B30F3B4" wp14:editId="4AE019D3">
          <wp:simplePos x="0" y="0"/>
          <wp:positionH relativeFrom="page">
            <wp:posOffset>1445511</wp:posOffset>
          </wp:positionH>
          <wp:positionV relativeFrom="paragraph">
            <wp:posOffset>-74173</wp:posOffset>
          </wp:positionV>
          <wp:extent cx="6011693" cy="593058"/>
          <wp:effectExtent l="0" t="0" r="0"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BEBA8EAE-BF5A-486C-A8C5-ECC9F3942E4B}">
                        <a14:imgProps xmlns:a14="http://schemas.microsoft.com/office/drawing/2010/main">
                          <a14:imgLayer r:embed="rId2">
                            <a14:imgEffect>
                              <a14:brightnessContrast bright="-28000"/>
                            </a14:imgEffect>
                          </a14:imgLayer>
                        </a14:imgProps>
                      </a:ext>
                      <a:ext uri="{28A0092B-C50C-407E-A947-70E740481C1C}">
                        <a14:useLocalDpi xmlns:a14="http://schemas.microsoft.com/office/drawing/2010/main"/>
                      </a:ext>
                    </a:extLst>
                  </a:blip>
                  <a:srcRect/>
                  <a:stretch>
                    <a:fillRect/>
                  </a:stretch>
                </pic:blipFill>
                <pic:spPr bwMode="auto">
                  <a:xfrm rot="10800000">
                    <a:off x="0" y="0"/>
                    <a:ext cx="6011693" cy="59305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655BAC7" wp14:editId="43DAC542">
          <wp:simplePos x="0" y="0"/>
          <wp:positionH relativeFrom="margin">
            <wp:posOffset>4552882</wp:posOffset>
          </wp:positionH>
          <wp:positionV relativeFrom="paragraph">
            <wp:posOffset>-96277</wp:posOffset>
          </wp:positionV>
          <wp:extent cx="1918831" cy="544452"/>
          <wp:effectExtent l="0" t="0" r="0" b="190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RUFOG.png"/>
                  <pic:cNvPicPr/>
                </pic:nvPicPr>
                <pic:blipFill>
                  <a:blip r:embed="rId3" cstate="email">
                    <a:extLst>
                      <a:ext uri="{28A0092B-C50C-407E-A947-70E740481C1C}">
                        <a14:useLocalDpi xmlns:a14="http://schemas.microsoft.com/office/drawing/2010/main"/>
                      </a:ext>
                    </a:extLst>
                  </a:blip>
                  <a:stretch>
                    <a:fillRect/>
                  </a:stretch>
                </pic:blipFill>
                <pic:spPr>
                  <a:xfrm>
                    <a:off x="0" y="0"/>
                    <a:ext cx="1918831" cy="544452"/>
                  </a:xfrm>
                  <a:prstGeom prst="rect">
                    <a:avLst/>
                  </a:prstGeom>
                </pic:spPr>
              </pic:pic>
            </a:graphicData>
          </a:graphic>
          <wp14:sizeRelH relativeFrom="margin">
            <wp14:pctWidth>0</wp14:pctWidth>
          </wp14:sizeRelH>
          <wp14:sizeRelV relativeFrom="margin">
            <wp14:pctHeight>0</wp14:pctHeight>
          </wp14:sizeRelV>
        </wp:anchor>
      </w:drawing>
    </w:r>
    <w:r w:rsidRPr="009F461D">
      <w:rPr>
        <w:noProof/>
      </w:rPr>
      <mc:AlternateContent>
        <mc:Choice Requires="wps">
          <w:drawing>
            <wp:anchor distT="0" distB="0" distL="114300" distR="114300" simplePos="0" relativeHeight="251680768" behindDoc="0" locked="0" layoutInCell="1" allowOverlap="1" wp14:anchorId="634605DD" wp14:editId="407773A1">
              <wp:simplePos x="0" y="0"/>
              <wp:positionH relativeFrom="column">
                <wp:posOffset>-847103</wp:posOffset>
              </wp:positionH>
              <wp:positionV relativeFrom="paragraph">
                <wp:posOffset>408737</wp:posOffset>
              </wp:positionV>
              <wp:extent cx="2423795" cy="260985"/>
              <wp:effectExtent l="0" t="0" r="0" b="0"/>
              <wp:wrapNone/>
              <wp:docPr id="71" name="ZoneTexte 1"/>
              <wp:cNvGraphicFramePr/>
              <a:graphic xmlns:a="http://schemas.openxmlformats.org/drawingml/2006/main">
                <a:graphicData uri="http://schemas.microsoft.com/office/word/2010/wordprocessingShape">
                  <wps:wsp>
                    <wps:cNvSpPr txBox="1"/>
                    <wps:spPr>
                      <a:xfrm>
                        <a:off x="0" y="0"/>
                        <a:ext cx="2423795" cy="260985"/>
                      </a:xfrm>
                      <a:prstGeom prst="rect">
                        <a:avLst/>
                      </a:prstGeom>
                      <a:noFill/>
                      <a:ln>
                        <a:noFill/>
                      </a:ln>
                    </wps:spPr>
                    <wps:style>
                      <a:lnRef idx="0">
                        <a:scrgbClr r="0" g="0" b="0"/>
                      </a:lnRef>
                      <a:fillRef idx="0">
                        <a:scrgbClr r="0" g="0" b="0"/>
                      </a:fillRef>
                      <a:effectRef idx="0">
                        <a:scrgbClr r="0" g="0" b="0"/>
                      </a:effectRef>
                      <a:fontRef idx="major"/>
                    </wps:style>
                    <wps:txbx>
                      <w:txbxContent>
                        <w:p w14:paraId="1E2396FE" w14:textId="77777777" w:rsidR="009F461D" w:rsidRPr="009F461D" w:rsidRDefault="009F461D" w:rsidP="009F461D">
                          <w:pPr>
                            <w:rPr>
                              <w:sz w:val="18"/>
                              <w:szCs w:val="18"/>
                            </w:rPr>
                          </w:pPr>
                          <w:r w:rsidRPr="009F461D">
                            <w:rPr>
                              <w:rFonts w:ascii="Arial" w:eastAsiaTheme="majorEastAsia" w:hAnsi="Arial" w:cs="Arial"/>
                              <w:b/>
                              <w:bCs/>
                              <w:color w:val="0070C0"/>
                              <w:sz w:val="16"/>
                              <w:szCs w:val="16"/>
                              <w:lang w:val="en-US"/>
                            </w:rPr>
                            <w:t xml:space="preserve">Guided Optics </w:t>
                          </w:r>
                          <w:r w:rsidRPr="009F461D">
                            <w:rPr>
                              <w:rFonts w:ascii="Arial" w:eastAsiaTheme="majorEastAsia" w:hAnsi="Arial" w:cs="Arial"/>
                              <w:b/>
                              <w:bCs/>
                              <w:color w:val="595959" w:themeColor="text1" w:themeTint="A6"/>
                              <w:sz w:val="16"/>
                              <w:szCs w:val="16"/>
                              <w:lang w:val="en-US"/>
                            </w:rPr>
                            <w:t>&amp;</w:t>
                          </w:r>
                          <w:r w:rsidRPr="009F461D">
                            <w:rPr>
                              <w:rFonts w:ascii="Arial" w:eastAsiaTheme="majorEastAsia" w:hAnsi="Arial" w:cs="Arial"/>
                              <w:b/>
                              <w:bCs/>
                              <w:color w:val="0070C0"/>
                              <w:sz w:val="16"/>
                              <w:szCs w:val="16"/>
                              <w:lang w:val="en-US"/>
                            </w:rPr>
                            <w:t xml:space="preserve"> </w:t>
                          </w:r>
                          <w:r w:rsidRPr="009F461D">
                            <w:rPr>
                              <w:rFonts w:ascii="Arial" w:eastAsiaTheme="majorEastAsia" w:hAnsi="Arial" w:cs="Arial"/>
                              <w:b/>
                              <w:bCs/>
                              <w:color w:val="FFC000"/>
                              <w:sz w:val="16"/>
                              <w:szCs w:val="16"/>
                              <w:lang w:val="en-US"/>
                            </w:rPr>
                            <w:t>Sensor Systems</w:t>
                          </w:r>
                        </w:p>
                      </w:txbxContent>
                    </wps:txbx>
                    <wps:bodyPr wrap="none" rtlCol="0">
                      <a:spAutoFit/>
                    </wps:bodyPr>
                  </wps:wsp>
                </a:graphicData>
              </a:graphic>
            </wp:anchor>
          </w:drawing>
        </mc:Choice>
        <mc:Fallback>
          <w:pict>
            <v:shapetype w14:anchorId="634605DD" id="_x0000_t202" coordsize="21600,21600" o:spt="202" path="m,l,21600r21600,l21600,xe">
              <v:stroke joinstyle="miter"/>
              <v:path gradientshapeok="t" o:connecttype="rect"/>
            </v:shapetype>
            <v:shape id="ZoneTexte 1" o:spid="_x0000_s1026" type="#_x0000_t202" style="position:absolute;margin-left:-66.7pt;margin-top:32.2pt;width:190.85pt;height:20.5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" filled="f" stroked="f">
              <v:textbox style="mso-fit-shape-to-text:t">
                <w:txbxContent>
                  <w:p w14:paraId="1E2396FE" w14:textId="77777777" w:rsidR="009F461D" w:rsidRPr="009F461D" w:rsidRDefault="009F461D" w:rsidP="009F461D">
                    <w:pPr>
                      <w:rPr>
                        <w:sz w:val="18"/>
                        <w:szCs w:val="18"/>
                      </w:rPr>
                    </w:pPr>
                    <w:r w:rsidRPr="009F461D">
                      <w:rPr>
                        <w:rFonts w:ascii="Arial" w:eastAsiaTheme="majorEastAsia" w:hAnsi="Arial" w:cs="Arial"/>
                        <w:b/>
                        <w:bCs/>
                        <w:color w:val="0070C0"/>
                        <w:sz w:val="16"/>
                        <w:szCs w:val="16"/>
                        <w:lang w:val="en-US"/>
                      </w:rPr>
                      <w:t xml:space="preserve">Guided Optics </w:t>
                    </w:r>
                    <w:r w:rsidRPr="009F461D">
                      <w:rPr>
                        <w:rFonts w:ascii="Arial" w:eastAsiaTheme="majorEastAsia" w:hAnsi="Arial" w:cs="Arial"/>
                        <w:b/>
                        <w:bCs/>
                        <w:color w:val="595959" w:themeColor="text1" w:themeTint="A6"/>
                        <w:sz w:val="16"/>
                        <w:szCs w:val="16"/>
                        <w:lang w:val="en-US"/>
                      </w:rPr>
                      <w:t>&amp;</w:t>
                    </w:r>
                    <w:r w:rsidRPr="009F461D">
                      <w:rPr>
                        <w:rFonts w:ascii="Arial" w:eastAsiaTheme="majorEastAsia" w:hAnsi="Arial" w:cs="Arial"/>
                        <w:b/>
                        <w:bCs/>
                        <w:color w:val="0070C0"/>
                        <w:sz w:val="16"/>
                        <w:szCs w:val="16"/>
                        <w:lang w:val="en-US"/>
                      </w:rPr>
                      <w:t xml:space="preserve"> </w:t>
                    </w:r>
                    <w:r w:rsidRPr="009F461D">
                      <w:rPr>
                        <w:rFonts w:ascii="Arial" w:eastAsiaTheme="majorEastAsia" w:hAnsi="Arial" w:cs="Arial"/>
                        <w:b/>
                        <w:bCs/>
                        <w:color w:val="FFC000"/>
                        <w:sz w:val="16"/>
                        <w:szCs w:val="16"/>
                        <w:lang w:val="en-US"/>
                      </w:rPr>
                      <w:t>Sensor Systems</w:t>
                    </w:r>
                  </w:p>
                </w:txbxContent>
              </v:textbox>
            </v:shape>
          </w:pict>
        </mc:Fallback>
      </mc:AlternateContent>
    </w:r>
    <w:r w:rsidRPr="009F461D">
      <w:rPr>
        <w:noProof/>
      </w:rPr>
      <mc:AlternateContent>
        <mc:Choice Requires="wps">
          <w:drawing>
            <wp:anchor distT="0" distB="0" distL="114300" distR="114300" simplePos="0" relativeHeight="251678720" behindDoc="0" locked="0" layoutInCell="1" allowOverlap="1" wp14:anchorId="507431A5" wp14:editId="3F354C1F">
              <wp:simplePos x="0" y="0"/>
              <wp:positionH relativeFrom="column">
                <wp:posOffset>-746868</wp:posOffset>
              </wp:positionH>
              <wp:positionV relativeFrom="paragraph">
                <wp:posOffset>-139781</wp:posOffset>
              </wp:positionV>
              <wp:extent cx="1809344" cy="651659"/>
              <wp:effectExtent l="0" t="0" r="0" b="46990"/>
              <wp:wrapNone/>
              <wp:docPr id="2" name="ZoneTexte 1">
                <a:extLst xmlns:a="http://schemas.openxmlformats.org/drawingml/2006/main">
                  <a:ext uri="{FF2B5EF4-FFF2-40B4-BE49-F238E27FC236}">
                    <a16:creationId xmlns:a16="http://schemas.microsoft.com/office/drawing/2014/main" id="{182AAD6D-ECFB-874E-A910-6C36953505FD}"/>
                  </a:ext>
                </a:extLst>
              </wp:docPr>
              <wp:cNvGraphicFramePr/>
              <a:graphic xmlns:a="http://schemas.openxmlformats.org/drawingml/2006/main">
                <a:graphicData uri="http://schemas.microsoft.com/office/word/2010/wordprocessingShape">
                  <wps:wsp>
                    <wps:cNvSpPr txBox="1"/>
                    <wps:spPr>
                      <a:xfrm>
                        <a:off x="0" y="0"/>
                        <a:ext cx="1809344" cy="651659"/>
                      </a:xfrm>
                      <a:prstGeom prst="rect">
                        <a:avLst/>
                      </a:prstGeom>
                      <a:noFill/>
                      <a:ln>
                        <a:noFill/>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ajor"/>
                    </wps:style>
                    <wps:txbx>
                      <w:txbxContent>
                        <w:p w14:paraId="32786DA1" w14:textId="461ACF55" w:rsidR="009F461D" w:rsidRPr="009F461D" w:rsidRDefault="009F461D" w:rsidP="009F461D">
                          <w:r w:rsidRPr="009F461D">
                            <w:rPr>
                              <w:rFonts w:ascii="Magneto" w:eastAsiaTheme="majorEastAsia" w:hAnsi="Magneto" w:cstheme="majorBidi"/>
                              <w:color w:val="0070C0"/>
                              <w:sz w:val="72"/>
                              <w:szCs w:val="72"/>
                              <w:lang w:val="en-US"/>
                            </w:rPr>
                            <w:t>GO</w:t>
                          </w:r>
                          <w:r w:rsidRPr="009F461D">
                            <w:rPr>
                              <w:rFonts w:ascii="Magneto" w:eastAsiaTheme="majorEastAsia" w:hAnsi="Magneto" w:cstheme="majorBidi"/>
                              <w:color w:val="FFCC66"/>
                              <w:sz w:val="72"/>
                              <w:szCs w:val="72"/>
                              <w:lang w:val="en-US"/>
                            </w:rPr>
                            <w:t>2S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7431A5" id="_x0000_s1027" type="#_x0000_t202" style="position:absolute;margin-left:-58.8pt;margin-top:-11pt;width:142.45pt;height:5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" filled="f" stroked="f">
              <v:shadow on="t" color="black" opacity="26214f" origin="-.5,-.5" offset=".74836mm,.74836mm"/>
              <v:textbox>
                <w:txbxContent>
                  <w:p w14:paraId="32786DA1" w14:textId="461ACF55" w:rsidR="009F461D" w:rsidRPr="009F461D" w:rsidRDefault="009F461D" w:rsidP="009F461D">
                    <w:r w:rsidRPr="009F461D">
                      <w:rPr>
                        <w:rFonts w:ascii="Magneto" w:eastAsiaTheme="majorEastAsia" w:hAnsi="Magneto" w:cstheme="majorBidi"/>
                        <w:color w:val="0070C0"/>
                        <w:sz w:val="72"/>
                        <w:szCs w:val="72"/>
                        <w:lang w:val="en-US"/>
                      </w:rPr>
                      <w:t>GO</w:t>
                    </w:r>
                    <w:r w:rsidRPr="009F461D">
                      <w:rPr>
                        <w:rFonts w:ascii="Magneto" w:eastAsiaTheme="majorEastAsia" w:hAnsi="Magneto" w:cstheme="majorBidi"/>
                        <w:color w:val="FFCC66"/>
                        <w:sz w:val="72"/>
                        <w:szCs w:val="72"/>
                        <w:lang w:val="en-US"/>
                      </w:rPr>
                      <w:t>2S</w:t>
                    </w:r>
                  </w:p>
                </w:txbxContent>
              </v:textbox>
            </v:shape>
          </w:pict>
        </mc:Fallback>
      </mc:AlternateContent>
    </w:r>
    <w:r w:rsidR="009F461D">
      <w:rPr>
        <w:noProof/>
      </w:rPr>
      <mc:AlternateContent>
        <mc:Choice Requires="wps">
          <w:drawing>
            <wp:anchor distT="0" distB="0" distL="114300" distR="114300" simplePos="0" relativeHeight="251673600" behindDoc="0" locked="0" layoutInCell="1" allowOverlap="1" wp14:anchorId="7C1C5FFB" wp14:editId="73D5FB65">
              <wp:simplePos x="0" y="0"/>
              <wp:positionH relativeFrom="margin">
                <wp:posOffset>1061774</wp:posOffset>
              </wp:positionH>
              <wp:positionV relativeFrom="paragraph">
                <wp:posOffset>-74295</wp:posOffset>
              </wp:positionV>
              <wp:extent cx="3452711" cy="583565"/>
              <wp:effectExtent l="0" t="0" r="0" b="0"/>
              <wp:wrapNone/>
              <wp:docPr id="10"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711" cy="583565"/>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wps:spPr>
                    <wps:txbx>
                      <w:txbxContent>
                        <w:p w14:paraId="28E2B081" w14:textId="77777777" w:rsidR="005300BD" w:rsidRPr="00627AAA" w:rsidRDefault="005300BD" w:rsidP="00141776">
                          <w:pPr>
                            <w:pStyle w:val="NormalWeb"/>
                            <w:spacing w:before="0" w:beforeAutospacing="0" w:after="0" w:afterAutospacing="0"/>
                            <w:jc w:val="center"/>
                            <w:textAlignment w:val="baseline"/>
                            <w:rPr>
                              <w:b/>
                              <w:color w:val="FFFFFF" w:themeColor="background1"/>
                              <w:sz w:val="28"/>
                              <w:szCs w:val="28"/>
                            </w:rPr>
                          </w:pPr>
                          <w:r w:rsidRPr="00627AAA">
                            <w:rPr>
                              <w:rFonts w:ascii="Calibri" w:eastAsia="MS PGothic" w:hAnsi="Calibri" w:cs="MS PGothic"/>
                              <w:b/>
                              <w:bCs/>
                              <w:color w:val="FFFFFF" w:themeColor="background1"/>
                              <w:kern w:val="24"/>
                              <w:sz w:val="28"/>
                              <w:szCs w:val="28"/>
                            </w:rPr>
                            <w:t>A</w:t>
                          </w:r>
                          <w:r w:rsidRPr="00627AAA">
                            <w:rPr>
                              <w:rFonts w:ascii="Calibri" w:eastAsia="MS PGothic" w:hAnsi="Calibri" w:cs="MS PGothic"/>
                              <w:b/>
                              <w:color w:val="FFFFFF" w:themeColor="background1"/>
                              <w:kern w:val="24"/>
                              <w:sz w:val="28"/>
                              <w:szCs w:val="28"/>
                            </w:rPr>
                            <w:t xml:space="preserve">ssociation pour la </w:t>
                          </w:r>
                          <w:r w:rsidRPr="00627AAA">
                            <w:rPr>
                              <w:rFonts w:ascii="Calibri" w:eastAsia="MS PGothic" w:hAnsi="Calibri" w:cs="MS PGothic"/>
                              <w:b/>
                              <w:bCs/>
                              <w:color w:val="FFFFFF" w:themeColor="background1"/>
                              <w:kern w:val="24"/>
                              <w:sz w:val="28"/>
                              <w:szCs w:val="28"/>
                            </w:rPr>
                            <w:t>R</w:t>
                          </w:r>
                          <w:r>
                            <w:rPr>
                              <w:rFonts w:ascii="Calibri" w:eastAsia="MS PGothic" w:hAnsi="Calibri" w:cs="MS PGothic"/>
                              <w:b/>
                              <w:color w:val="FFFFFF" w:themeColor="background1"/>
                              <w:kern w:val="24"/>
                              <w:sz w:val="28"/>
                              <w:szCs w:val="28"/>
                            </w:rPr>
                            <w:t>echerche et les Usages</w:t>
                          </w:r>
                          <w:r w:rsidRPr="00627AAA">
                            <w:rPr>
                              <w:rFonts w:ascii="Calibri" w:eastAsia="MS PGothic" w:hAnsi="Calibri" w:cs="MS PGothic"/>
                              <w:b/>
                              <w:color w:val="FFFFFF" w:themeColor="background1"/>
                              <w:kern w:val="24"/>
                              <w:sz w:val="28"/>
                              <w:szCs w:val="28"/>
                            </w:rPr>
                            <w:t xml:space="preserve"> des </w:t>
                          </w:r>
                          <w:r w:rsidRPr="00627AAA">
                            <w:rPr>
                              <w:rFonts w:ascii="Calibri" w:eastAsia="MS PGothic" w:hAnsi="Calibri" w:cs="MS PGothic"/>
                              <w:b/>
                              <w:bCs/>
                              <w:color w:val="FFFFFF" w:themeColor="background1"/>
                              <w:kern w:val="24"/>
                              <w:sz w:val="28"/>
                              <w:szCs w:val="28"/>
                            </w:rPr>
                            <w:t>F</w:t>
                          </w:r>
                          <w:r w:rsidRPr="00627AAA">
                            <w:rPr>
                              <w:rFonts w:ascii="Calibri" w:eastAsia="MS PGothic" w:hAnsi="Calibri" w:cs="MS PGothic"/>
                              <w:b/>
                              <w:color w:val="FFFFFF" w:themeColor="background1"/>
                              <w:kern w:val="24"/>
                              <w:sz w:val="28"/>
                              <w:szCs w:val="28"/>
                            </w:rPr>
                            <w:t xml:space="preserve">ibres </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ptiques et de l’</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 xml:space="preserve">ptique </w:t>
                          </w:r>
                          <w:r w:rsidRPr="00627AAA">
                            <w:rPr>
                              <w:rFonts w:ascii="Calibri" w:eastAsia="MS PGothic" w:hAnsi="Calibri" w:cs="MS PGothic"/>
                              <w:b/>
                              <w:bCs/>
                              <w:color w:val="FFFFFF" w:themeColor="background1"/>
                              <w:kern w:val="24"/>
                              <w:sz w:val="28"/>
                              <w:szCs w:val="28"/>
                            </w:rPr>
                            <w:t>G</w:t>
                          </w:r>
                          <w:r w:rsidRPr="00627AAA">
                            <w:rPr>
                              <w:rFonts w:ascii="Calibri" w:eastAsia="MS PGothic" w:hAnsi="Calibri" w:cs="MS PGothic"/>
                              <w:b/>
                              <w:color w:val="FFFFFF" w:themeColor="background1"/>
                              <w:kern w:val="24"/>
                              <w:sz w:val="28"/>
                              <w:szCs w:val="28"/>
                            </w:rPr>
                            <w:t>uidée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C1C5FFB" id="_x0000_s1028" type="#_x0000_t202" style="position:absolute;margin-left:83.6pt;margin-top:-5.85pt;width:271.85pt;height:4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" filled="f" stroked="f">
              <v:textbox>
                <w:txbxContent>
                  <w:p w14:paraId="28E2B081" w14:textId="77777777" w:rsidR="005300BD" w:rsidRPr="00627AAA" w:rsidRDefault="005300BD" w:rsidP="00141776">
                    <w:pPr>
                      <w:pStyle w:val="NormalWeb"/>
                      <w:spacing w:before="0" w:beforeAutospacing="0" w:after="0" w:afterAutospacing="0"/>
                      <w:jc w:val="center"/>
                      <w:textAlignment w:val="baseline"/>
                      <w:rPr>
                        <w:b/>
                        <w:color w:val="FFFFFF" w:themeColor="background1"/>
                        <w:sz w:val="28"/>
                        <w:szCs w:val="28"/>
                      </w:rPr>
                    </w:pPr>
                    <w:r w:rsidRPr="00627AAA">
                      <w:rPr>
                        <w:rFonts w:ascii="Calibri" w:eastAsia="MS PGothic" w:hAnsi="Calibri" w:cs="MS PGothic"/>
                        <w:b/>
                        <w:bCs/>
                        <w:color w:val="FFFFFF" w:themeColor="background1"/>
                        <w:kern w:val="24"/>
                        <w:sz w:val="28"/>
                        <w:szCs w:val="28"/>
                      </w:rPr>
                      <w:t>A</w:t>
                    </w:r>
                    <w:r w:rsidRPr="00627AAA">
                      <w:rPr>
                        <w:rFonts w:ascii="Calibri" w:eastAsia="MS PGothic" w:hAnsi="Calibri" w:cs="MS PGothic"/>
                        <w:b/>
                        <w:color w:val="FFFFFF" w:themeColor="background1"/>
                        <w:kern w:val="24"/>
                        <w:sz w:val="28"/>
                        <w:szCs w:val="28"/>
                      </w:rPr>
                      <w:t xml:space="preserve">ssociation pour la </w:t>
                    </w:r>
                    <w:r w:rsidRPr="00627AAA">
                      <w:rPr>
                        <w:rFonts w:ascii="Calibri" w:eastAsia="MS PGothic" w:hAnsi="Calibri" w:cs="MS PGothic"/>
                        <w:b/>
                        <w:bCs/>
                        <w:color w:val="FFFFFF" w:themeColor="background1"/>
                        <w:kern w:val="24"/>
                        <w:sz w:val="28"/>
                        <w:szCs w:val="28"/>
                      </w:rPr>
                      <w:t>R</w:t>
                    </w:r>
                    <w:r>
                      <w:rPr>
                        <w:rFonts w:ascii="Calibri" w:eastAsia="MS PGothic" w:hAnsi="Calibri" w:cs="MS PGothic"/>
                        <w:b/>
                        <w:color w:val="FFFFFF" w:themeColor="background1"/>
                        <w:kern w:val="24"/>
                        <w:sz w:val="28"/>
                        <w:szCs w:val="28"/>
                      </w:rPr>
                      <w:t>echerche et les Usages</w:t>
                    </w:r>
                    <w:r w:rsidRPr="00627AAA">
                      <w:rPr>
                        <w:rFonts w:ascii="Calibri" w:eastAsia="MS PGothic" w:hAnsi="Calibri" w:cs="MS PGothic"/>
                        <w:b/>
                        <w:color w:val="FFFFFF" w:themeColor="background1"/>
                        <w:kern w:val="24"/>
                        <w:sz w:val="28"/>
                        <w:szCs w:val="28"/>
                      </w:rPr>
                      <w:t xml:space="preserve"> des </w:t>
                    </w:r>
                    <w:r w:rsidRPr="00627AAA">
                      <w:rPr>
                        <w:rFonts w:ascii="Calibri" w:eastAsia="MS PGothic" w:hAnsi="Calibri" w:cs="MS PGothic"/>
                        <w:b/>
                        <w:bCs/>
                        <w:color w:val="FFFFFF" w:themeColor="background1"/>
                        <w:kern w:val="24"/>
                        <w:sz w:val="28"/>
                        <w:szCs w:val="28"/>
                      </w:rPr>
                      <w:t>F</w:t>
                    </w:r>
                    <w:r w:rsidRPr="00627AAA">
                      <w:rPr>
                        <w:rFonts w:ascii="Calibri" w:eastAsia="MS PGothic" w:hAnsi="Calibri" w:cs="MS PGothic"/>
                        <w:b/>
                        <w:color w:val="FFFFFF" w:themeColor="background1"/>
                        <w:kern w:val="24"/>
                        <w:sz w:val="28"/>
                        <w:szCs w:val="28"/>
                      </w:rPr>
                      <w:t xml:space="preserve">ibres </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ptiques et de l’</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 xml:space="preserve">ptique </w:t>
                    </w:r>
                    <w:r w:rsidRPr="00627AAA">
                      <w:rPr>
                        <w:rFonts w:ascii="Calibri" w:eastAsia="MS PGothic" w:hAnsi="Calibri" w:cs="MS PGothic"/>
                        <w:b/>
                        <w:bCs/>
                        <w:color w:val="FFFFFF" w:themeColor="background1"/>
                        <w:kern w:val="24"/>
                        <w:sz w:val="28"/>
                        <w:szCs w:val="28"/>
                      </w:rPr>
                      <w:t>G</w:t>
                    </w:r>
                    <w:r w:rsidRPr="00627AAA">
                      <w:rPr>
                        <w:rFonts w:ascii="Calibri" w:eastAsia="MS PGothic" w:hAnsi="Calibri" w:cs="MS PGothic"/>
                        <w:b/>
                        <w:color w:val="FFFFFF" w:themeColor="background1"/>
                        <w:kern w:val="24"/>
                        <w:sz w:val="28"/>
                        <w:szCs w:val="28"/>
                      </w:rPr>
                      <w:t>uidée</w:t>
                    </w:r>
                  </w:p>
                </w:txbxContent>
              </v:textbox>
              <w10:wrap anchorx="margin"/>
            </v:shape>
          </w:pict>
        </mc:Fallback>
      </mc:AlternateContent>
    </w:r>
    <w:r w:rsidR="00A12C72">
      <w:rPr>
        <w:rFonts w:ascii="Verdana" w:eastAsia="Verdana" w:hAnsi="Verdana"/>
        <w:noProof/>
        <w:color w:val="262626"/>
        <w:kern w:val="2"/>
        <w:sz w:val="16"/>
        <w:szCs w:val="20"/>
      </w:rPr>
      <mc:AlternateContent>
        <mc:Choice Requires="wps">
          <w:drawing>
            <wp:anchor distT="0" distB="0" distL="114300" distR="114300" simplePos="0" relativeHeight="251669504" behindDoc="0" locked="0" layoutInCell="1" allowOverlap="1" wp14:anchorId="125CAEFF" wp14:editId="0C9B494F">
              <wp:simplePos x="0" y="0"/>
              <wp:positionH relativeFrom="page">
                <wp:posOffset>15672</wp:posOffset>
              </wp:positionH>
              <wp:positionV relativeFrom="paragraph">
                <wp:posOffset>-155778</wp:posOffset>
              </wp:positionV>
              <wp:extent cx="7511456" cy="869545"/>
              <wp:effectExtent l="25400" t="25400" r="32385" b="32385"/>
              <wp:wrapNone/>
              <wp:docPr id="12" name="Organigramme : Document 5"/>
              <wp:cNvGraphicFramePr/>
              <a:graphic xmlns:a="http://schemas.openxmlformats.org/drawingml/2006/main">
                <a:graphicData uri="http://schemas.microsoft.com/office/word/2010/wordprocessingShape">
                  <wps:wsp>
                    <wps:cNvSpPr/>
                    <wps:spPr>
                      <a:xfrm>
                        <a:off x="0" y="0"/>
                        <a:ext cx="7511456" cy="869545"/>
                      </a:xfrm>
                      <a:prstGeom prst="flowChartDocument">
                        <a:avLst/>
                      </a:prstGeom>
                      <a:solidFill>
                        <a:sysClr val="windowText" lastClr="000000"/>
                      </a:solid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BEE4" id="Organigramme : Document 5" o:spid="_x0000_s1026" type="#_x0000_t114" style="position:absolute;margin-left:1.25pt;margin-top:-12.25pt;width:591.45pt;height:68.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" fillcolor="windowText" strokecolor="#ffc000" strokeweight="4.5pt">
              <w10:wrap anchorx="page"/>
            </v:shape>
          </w:pict>
        </mc:Fallback>
      </mc:AlternateContent>
    </w:r>
  </w:p>
  <w:p w14:paraId="131B2EEA" w14:textId="152E1D37" w:rsidR="00737484" w:rsidRDefault="00737484" w:rsidP="00073D21"/>
  <w:p w14:paraId="04B7EC49" w14:textId="3C48B53A" w:rsidR="00A12C72" w:rsidRPr="00A12C72" w:rsidRDefault="00A12C72" w:rsidP="00073D21">
    <w:pPr>
      <w:rPr>
        <w:color w:val="000000" w:themeColor="text1"/>
        <w:sz w:val="8"/>
        <w:szCs w:val="10"/>
        <w:lang w:val="en-US"/>
      </w:rPr>
    </w:pPr>
  </w:p>
  <w:tbl>
    <w:tblPr>
      <w:tblStyle w:val="Grilledutablea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737484" w:rsidRPr="00737484" w14:paraId="734CDA23" w14:textId="77777777" w:rsidTr="00737484">
      <w:trPr>
        <w:jc w:val="center"/>
      </w:trPr>
      <w:tc>
        <w:tcPr>
          <w:tcW w:w="10774" w:type="dxa"/>
        </w:tcPr>
        <w:p w14:paraId="62F9D6C7" w14:textId="77777777" w:rsidR="00FE73C8" w:rsidRDefault="00FE73C8" w:rsidP="00737484">
          <w:pPr>
            <w:jc w:val="center"/>
          </w:pPr>
        </w:p>
        <w:p w14:paraId="23EAD8E3" w14:textId="77777777" w:rsidR="00FE73C8" w:rsidRDefault="00FE73C8" w:rsidP="00737484">
          <w:pPr>
            <w:jc w:val="center"/>
          </w:pPr>
        </w:p>
        <w:p w14:paraId="59AD957E" w14:textId="25B17539" w:rsidR="00737484" w:rsidRPr="00737484" w:rsidRDefault="00737484" w:rsidP="00737484">
          <w:pPr>
            <w:jc w:val="center"/>
            <w:rPr>
              <w:sz w:val="10"/>
              <w:szCs w:val="10"/>
            </w:rPr>
          </w:pPr>
          <w:r w:rsidRPr="00737484">
            <w:rPr>
              <w:noProof/>
              <w:sz w:val="13"/>
            </w:rPr>
            <w:drawing>
              <wp:inline distT="0" distB="0" distL="0" distR="0" wp14:anchorId="665968F9" wp14:editId="564D4538">
                <wp:extent cx="1164566" cy="471453"/>
                <wp:effectExtent l="0" t="0" r="6350" b="0"/>
                <wp:docPr id="26" name="Image 26" descr="C:\Users\cha45759\AppData\Local\Microsoft\Windows\Temporary Internet Files\Content.Outlook\HZ5B6QV1\agence du numÇrique - 1 (suppression 2017-09-19_13-44-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45759\AppData\Local\Microsoft\Windows\Temporary Internet Files\Content.Outlook\HZ5B6QV1\agence du numÇrique - 1 (suppression 2017-09-19_13-44-01) (003).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164566" cy="471453"/>
                        </a:xfrm>
                        <a:prstGeom prst="rect">
                          <a:avLst/>
                        </a:prstGeom>
                        <a:noFill/>
                        <a:ln>
                          <a:noFill/>
                        </a:ln>
                      </pic:spPr>
                    </pic:pic>
                  </a:graphicData>
                </a:graphic>
              </wp:inline>
            </w:drawing>
          </w:r>
          <w:r>
            <w:t xml:space="preserve">  </w:t>
          </w:r>
          <w:r w:rsidRPr="00737484">
            <w:fldChar w:fldCharType="begin"/>
          </w:r>
          <w:r w:rsidRPr="00737484">
            <w:instrText xml:space="preserve"> INCLUDEPICTURE "https://www.caissedesdepots.fr/sites/default/files/medias/banque_des_territoires/visuel_logo_banque-des-territoires.png" \* MERGEFORMATINET </w:instrText>
          </w:r>
          <w:r w:rsidRPr="00737484">
            <w:fldChar w:fldCharType="separate"/>
          </w:r>
          <w:r w:rsidRPr="00737484">
            <w:rPr>
              <w:noProof/>
            </w:rPr>
            <w:drawing>
              <wp:inline distT="0" distB="0" distL="0" distR="0" wp14:anchorId="679BBBD8" wp14:editId="1057C057">
                <wp:extent cx="1546698" cy="457200"/>
                <wp:effectExtent l="0" t="0" r="3175" b="0"/>
                <wp:docPr id="27" name="Image 27" descr="RÃ©sultat de recherche d'images pour &quot;logo banque des territo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logo banque des territoirs&quot;"/>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566923" cy="463179"/>
                        </a:xfrm>
                        <a:prstGeom prst="rect">
                          <a:avLst/>
                        </a:prstGeom>
                        <a:noFill/>
                        <a:ln>
                          <a:noFill/>
                        </a:ln>
                        <a:extLst>
                          <a:ext uri="{53640926-AAD7-44D8-BBD7-CCE9431645EC}">
                            <a14:shadowObscured xmlns:a14="http://schemas.microsoft.com/office/drawing/2010/main"/>
                          </a:ext>
                        </a:extLst>
                      </pic:spPr>
                    </pic:pic>
                  </a:graphicData>
                </a:graphic>
              </wp:inline>
            </w:drawing>
          </w:r>
          <w:r w:rsidRPr="00737484">
            <w:fldChar w:fldCharType="end"/>
          </w:r>
          <w:r>
            <w:t xml:space="preserve">  </w:t>
          </w:r>
          <w:r w:rsidRPr="00737484">
            <w:rPr>
              <w:noProof/>
            </w:rPr>
            <w:drawing>
              <wp:inline distT="0" distB="0" distL="0" distR="0" wp14:anchorId="0B5B2EA5" wp14:editId="117A74EB">
                <wp:extent cx="1446299" cy="474473"/>
                <wp:effectExtent l="0" t="0" r="0" b="0"/>
                <wp:docPr id="28" name="Image 28" descr="C:\Users\cha45759\AppData\Local\Microsoft\Windows\Temporary Internet Files\Content.Outlook\HZ5B6QV1\logo Région ARA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45759\AppData\Local\Microsoft\Windows\Temporary Internet Files\Content.Outlook\HZ5B6QV1\logo Région ARA (002).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83056" cy="486532"/>
                        </a:xfrm>
                        <a:prstGeom prst="rect">
                          <a:avLst/>
                        </a:prstGeom>
                        <a:noFill/>
                        <a:ln>
                          <a:noFill/>
                        </a:ln>
                      </pic:spPr>
                    </pic:pic>
                  </a:graphicData>
                </a:graphic>
              </wp:inline>
            </w:drawing>
          </w:r>
          <w:r>
            <w:t xml:space="preserve">  </w:t>
          </w:r>
          <w:r w:rsidRPr="00737484">
            <w:rPr>
              <w:noProof/>
            </w:rPr>
            <w:drawing>
              <wp:inline distT="0" distB="0" distL="0" distR="0" wp14:anchorId="1633B1BB" wp14:editId="21E40E66">
                <wp:extent cx="778472" cy="366648"/>
                <wp:effectExtent l="0" t="0" r="3175" b="0"/>
                <wp:docPr id="29" name="Image 29" descr="C:\Users\cha45759\AppData\Local\Microsoft\Windows\Temporary Internet Files\Content.Outlook\HZ5B6QV1\logo dÇpartement loire (suppression 2017-05-22_14-05-2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45759\AppData\Local\Microsoft\Windows\Temporary Internet Files\Content.Outlook\HZ5B6QV1\logo dÇpartement loire (suppression 2017-05-22_14-05-23) (002).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22093" cy="387193"/>
                        </a:xfrm>
                        <a:prstGeom prst="rect">
                          <a:avLst/>
                        </a:prstGeom>
                        <a:noFill/>
                        <a:ln>
                          <a:noFill/>
                        </a:ln>
                      </pic:spPr>
                    </pic:pic>
                  </a:graphicData>
                </a:graphic>
              </wp:inline>
            </w:drawing>
          </w:r>
          <w:r>
            <w:t xml:space="preserve">  </w:t>
          </w:r>
          <w:r w:rsidRPr="00737484">
            <w:t xml:space="preserve">     </w:t>
          </w:r>
          <w:r w:rsidRPr="00737484">
            <w:rPr>
              <w:noProof/>
              <w:color w:val="000000" w:themeColor="text1"/>
            </w:rPr>
            <w:drawing>
              <wp:inline distT="0" distB="0" distL="0" distR="0" wp14:anchorId="2EDC9692" wp14:editId="45092D48">
                <wp:extent cx="831750" cy="496371"/>
                <wp:effectExtent l="0" t="0" r="6985" b="1206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M (suppression 2017-09-19_13-45-42).jpg"/>
                        <pic:cNvPicPr/>
                      </pic:nvPicPr>
                      <pic:blipFill>
                        <a:blip r:embed="rId8" cstate="email">
                          <a:extLst>
                            <a:ext uri="{28A0092B-C50C-407E-A947-70E740481C1C}">
                              <a14:useLocalDpi xmlns:a14="http://schemas.microsoft.com/office/drawing/2010/main"/>
                            </a:ext>
                          </a:extLst>
                        </a:blip>
                        <a:stretch>
                          <a:fillRect/>
                        </a:stretch>
                      </pic:blipFill>
                      <pic:spPr>
                        <a:xfrm>
                          <a:off x="0" y="0"/>
                          <a:ext cx="840307" cy="501477"/>
                        </a:xfrm>
                        <a:prstGeom prst="rect">
                          <a:avLst/>
                        </a:prstGeom>
                      </pic:spPr>
                    </pic:pic>
                  </a:graphicData>
                </a:graphic>
              </wp:inline>
            </w:drawing>
          </w:r>
        </w:p>
      </w:tc>
    </w:tr>
  </w:tbl>
  <w:p w14:paraId="6F29FC6B" w14:textId="350D48C6" w:rsidR="005300BD" w:rsidRPr="00737484" w:rsidRDefault="005300BD" w:rsidP="00737484">
    <w:pPr>
      <w:pStyle w:val="Sansinterligne"/>
      <w:rPr>
        <w:sz w:val="2"/>
        <w:szCs w:val="2"/>
        <w:lang w:eastAsia="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9F65" w14:textId="098D0259" w:rsidR="009F461D" w:rsidRDefault="00014DA8" w:rsidP="009F461D">
    <w:r>
      <w:rPr>
        <w:noProof/>
      </w:rPr>
      <mc:AlternateContent>
        <mc:Choice Requires="wps">
          <w:drawing>
            <wp:anchor distT="0" distB="0" distL="114300" distR="114300" simplePos="0" relativeHeight="251686912" behindDoc="0" locked="0" layoutInCell="1" allowOverlap="1" wp14:anchorId="271572D8" wp14:editId="7A784CC6">
              <wp:simplePos x="0" y="0"/>
              <wp:positionH relativeFrom="margin">
                <wp:posOffset>1625924</wp:posOffset>
              </wp:positionH>
              <wp:positionV relativeFrom="paragraph">
                <wp:posOffset>-35533</wp:posOffset>
              </wp:positionV>
              <wp:extent cx="3452711" cy="583565"/>
              <wp:effectExtent l="0" t="0" r="0" b="0"/>
              <wp:wrapNone/>
              <wp:docPr id="74"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711" cy="583565"/>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wps:spPr>
                    <wps:txbx>
                      <w:txbxContent>
                        <w:p w14:paraId="510A5C4F" w14:textId="77777777" w:rsidR="009F461D" w:rsidRPr="00627AAA" w:rsidRDefault="009F461D" w:rsidP="009F461D">
                          <w:pPr>
                            <w:pStyle w:val="NormalWeb"/>
                            <w:spacing w:before="0" w:beforeAutospacing="0" w:after="0" w:afterAutospacing="0"/>
                            <w:jc w:val="center"/>
                            <w:textAlignment w:val="baseline"/>
                            <w:rPr>
                              <w:b/>
                              <w:color w:val="FFFFFF" w:themeColor="background1"/>
                              <w:sz w:val="28"/>
                              <w:szCs w:val="28"/>
                            </w:rPr>
                          </w:pPr>
                          <w:r w:rsidRPr="00627AAA">
                            <w:rPr>
                              <w:rFonts w:ascii="Calibri" w:eastAsia="MS PGothic" w:hAnsi="Calibri" w:cs="MS PGothic"/>
                              <w:b/>
                              <w:bCs/>
                              <w:color w:val="FFFFFF" w:themeColor="background1"/>
                              <w:kern w:val="24"/>
                              <w:sz w:val="28"/>
                              <w:szCs w:val="28"/>
                            </w:rPr>
                            <w:t>A</w:t>
                          </w:r>
                          <w:r w:rsidRPr="00627AAA">
                            <w:rPr>
                              <w:rFonts w:ascii="Calibri" w:eastAsia="MS PGothic" w:hAnsi="Calibri" w:cs="MS PGothic"/>
                              <w:b/>
                              <w:color w:val="FFFFFF" w:themeColor="background1"/>
                              <w:kern w:val="24"/>
                              <w:sz w:val="28"/>
                              <w:szCs w:val="28"/>
                            </w:rPr>
                            <w:t xml:space="preserve">ssociation pour la </w:t>
                          </w:r>
                          <w:r w:rsidRPr="00627AAA">
                            <w:rPr>
                              <w:rFonts w:ascii="Calibri" w:eastAsia="MS PGothic" w:hAnsi="Calibri" w:cs="MS PGothic"/>
                              <w:b/>
                              <w:bCs/>
                              <w:color w:val="FFFFFF" w:themeColor="background1"/>
                              <w:kern w:val="24"/>
                              <w:sz w:val="28"/>
                              <w:szCs w:val="28"/>
                            </w:rPr>
                            <w:t>R</w:t>
                          </w:r>
                          <w:r>
                            <w:rPr>
                              <w:rFonts w:ascii="Calibri" w:eastAsia="MS PGothic" w:hAnsi="Calibri" w:cs="MS PGothic"/>
                              <w:b/>
                              <w:color w:val="FFFFFF" w:themeColor="background1"/>
                              <w:kern w:val="24"/>
                              <w:sz w:val="28"/>
                              <w:szCs w:val="28"/>
                            </w:rPr>
                            <w:t>echerche et les Usages</w:t>
                          </w:r>
                          <w:r w:rsidRPr="00627AAA">
                            <w:rPr>
                              <w:rFonts w:ascii="Calibri" w:eastAsia="MS PGothic" w:hAnsi="Calibri" w:cs="MS PGothic"/>
                              <w:b/>
                              <w:color w:val="FFFFFF" w:themeColor="background1"/>
                              <w:kern w:val="24"/>
                              <w:sz w:val="28"/>
                              <w:szCs w:val="28"/>
                            </w:rPr>
                            <w:t xml:space="preserve"> des </w:t>
                          </w:r>
                          <w:r w:rsidRPr="00627AAA">
                            <w:rPr>
                              <w:rFonts w:ascii="Calibri" w:eastAsia="MS PGothic" w:hAnsi="Calibri" w:cs="MS PGothic"/>
                              <w:b/>
                              <w:bCs/>
                              <w:color w:val="FFFFFF" w:themeColor="background1"/>
                              <w:kern w:val="24"/>
                              <w:sz w:val="28"/>
                              <w:szCs w:val="28"/>
                            </w:rPr>
                            <w:t>F</w:t>
                          </w:r>
                          <w:r w:rsidRPr="00627AAA">
                            <w:rPr>
                              <w:rFonts w:ascii="Calibri" w:eastAsia="MS PGothic" w:hAnsi="Calibri" w:cs="MS PGothic"/>
                              <w:b/>
                              <w:color w:val="FFFFFF" w:themeColor="background1"/>
                              <w:kern w:val="24"/>
                              <w:sz w:val="28"/>
                              <w:szCs w:val="28"/>
                            </w:rPr>
                            <w:t xml:space="preserve">ibres </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ptiques et de l’</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 xml:space="preserve">ptique </w:t>
                          </w:r>
                          <w:r w:rsidRPr="00627AAA">
                            <w:rPr>
                              <w:rFonts w:ascii="Calibri" w:eastAsia="MS PGothic" w:hAnsi="Calibri" w:cs="MS PGothic"/>
                              <w:b/>
                              <w:bCs/>
                              <w:color w:val="FFFFFF" w:themeColor="background1"/>
                              <w:kern w:val="24"/>
                              <w:sz w:val="28"/>
                              <w:szCs w:val="28"/>
                            </w:rPr>
                            <w:t>G</w:t>
                          </w:r>
                          <w:r w:rsidRPr="00627AAA">
                            <w:rPr>
                              <w:rFonts w:ascii="Calibri" w:eastAsia="MS PGothic" w:hAnsi="Calibri" w:cs="MS PGothic"/>
                              <w:b/>
                              <w:color w:val="FFFFFF" w:themeColor="background1"/>
                              <w:kern w:val="24"/>
                              <w:sz w:val="28"/>
                              <w:szCs w:val="28"/>
                            </w:rPr>
                            <w:t>uidée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71572D8" id="_x0000_t202" coordsize="21600,21600" o:spt="202" path="m,l,21600r21600,l21600,xe">
              <v:stroke joinstyle="miter"/>
              <v:path gradientshapeok="t" o:connecttype="rect"/>
            </v:shapetype>
            <v:shape id="_x0000_s1030" type="#_x0000_t202" style="position:absolute;margin-left:128.05pt;margin-top:-2.8pt;width:271.85pt;height:45.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" filled="f" stroked="f">
              <v:textbox>
                <w:txbxContent>
                  <w:p w14:paraId="510A5C4F" w14:textId="77777777" w:rsidR="009F461D" w:rsidRPr="00627AAA" w:rsidRDefault="009F461D" w:rsidP="009F461D">
                    <w:pPr>
                      <w:pStyle w:val="NormalWeb"/>
                      <w:spacing w:before="0" w:beforeAutospacing="0" w:after="0" w:afterAutospacing="0"/>
                      <w:jc w:val="center"/>
                      <w:textAlignment w:val="baseline"/>
                      <w:rPr>
                        <w:b/>
                        <w:color w:val="FFFFFF" w:themeColor="background1"/>
                        <w:sz w:val="28"/>
                        <w:szCs w:val="28"/>
                      </w:rPr>
                    </w:pPr>
                    <w:r w:rsidRPr="00627AAA">
                      <w:rPr>
                        <w:rFonts w:ascii="Calibri" w:eastAsia="MS PGothic" w:hAnsi="Calibri" w:cs="MS PGothic"/>
                        <w:b/>
                        <w:bCs/>
                        <w:color w:val="FFFFFF" w:themeColor="background1"/>
                        <w:kern w:val="24"/>
                        <w:sz w:val="28"/>
                        <w:szCs w:val="28"/>
                      </w:rPr>
                      <w:t>A</w:t>
                    </w:r>
                    <w:r w:rsidRPr="00627AAA">
                      <w:rPr>
                        <w:rFonts w:ascii="Calibri" w:eastAsia="MS PGothic" w:hAnsi="Calibri" w:cs="MS PGothic"/>
                        <w:b/>
                        <w:color w:val="FFFFFF" w:themeColor="background1"/>
                        <w:kern w:val="24"/>
                        <w:sz w:val="28"/>
                        <w:szCs w:val="28"/>
                      </w:rPr>
                      <w:t xml:space="preserve">ssociation pour la </w:t>
                    </w:r>
                    <w:r w:rsidRPr="00627AAA">
                      <w:rPr>
                        <w:rFonts w:ascii="Calibri" w:eastAsia="MS PGothic" w:hAnsi="Calibri" w:cs="MS PGothic"/>
                        <w:b/>
                        <w:bCs/>
                        <w:color w:val="FFFFFF" w:themeColor="background1"/>
                        <w:kern w:val="24"/>
                        <w:sz w:val="28"/>
                        <w:szCs w:val="28"/>
                      </w:rPr>
                      <w:t>R</w:t>
                    </w:r>
                    <w:r>
                      <w:rPr>
                        <w:rFonts w:ascii="Calibri" w:eastAsia="MS PGothic" w:hAnsi="Calibri" w:cs="MS PGothic"/>
                        <w:b/>
                        <w:color w:val="FFFFFF" w:themeColor="background1"/>
                        <w:kern w:val="24"/>
                        <w:sz w:val="28"/>
                        <w:szCs w:val="28"/>
                      </w:rPr>
                      <w:t>echerche et les Usages</w:t>
                    </w:r>
                    <w:r w:rsidRPr="00627AAA">
                      <w:rPr>
                        <w:rFonts w:ascii="Calibri" w:eastAsia="MS PGothic" w:hAnsi="Calibri" w:cs="MS PGothic"/>
                        <w:b/>
                        <w:color w:val="FFFFFF" w:themeColor="background1"/>
                        <w:kern w:val="24"/>
                        <w:sz w:val="28"/>
                        <w:szCs w:val="28"/>
                      </w:rPr>
                      <w:t xml:space="preserve"> des </w:t>
                    </w:r>
                    <w:r w:rsidRPr="00627AAA">
                      <w:rPr>
                        <w:rFonts w:ascii="Calibri" w:eastAsia="MS PGothic" w:hAnsi="Calibri" w:cs="MS PGothic"/>
                        <w:b/>
                        <w:bCs/>
                        <w:color w:val="FFFFFF" w:themeColor="background1"/>
                        <w:kern w:val="24"/>
                        <w:sz w:val="28"/>
                        <w:szCs w:val="28"/>
                      </w:rPr>
                      <w:t>F</w:t>
                    </w:r>
                    <w:r w:rsidRPr="00627AAA">
                      <w:rPr>
                        <w:rFonts w:ascii="Calibri" w:eastAsia="MS PGothic" w:hAnsi="Calibri" w:cs="MS PGothic"/>
                        <w:b/>
                        <w:color w:val="FFFFFF" w:themeColor="background1"/>
                        <w:kern w:val="24"/>
                        <w:sz w:val="28"/>
                        <w:szCs w:val="28"/>
                      </w:rPr>
                      <w:t xml:space="preserve">ibres </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ptiques et de l’</w:t>
                    </w:r>
                    <w:r w:rsidRPr="00627AAA">
                      <w:rPr>
                        <w:rFonts w:ascii="Calibri" w:eastAsia="MS PGothic" w:hAnsi="Calibri" w:cs="MS PGothic"/>
                        <w:b/>
                        <w:bCs/>
                        <w:color w:val="FFFFFF" w:themeColor="background1"/>
                        <w:kern w:val="24"/>
                        <w:sz w:val="28"/>
                        <w:szCs w:val="28"/>
                      </w:rPr>
                      <w:t>O</w:t>
                    </w:r>
                    <w:r w:rsidRPr="00627AAA">
                      <w:rPr>
                        <w:rFonts w:ascii="Calibri" w:eastAsia="MS PGothic" w:hAnsi="Calibri" w:cs="MS PGothic"/>
                        <w:b/>
                        <w:color w:val="FFFFFF" w:themeColor="background1"/>
                        <w:kern w:val="24"/>
                        <w:sz w:val="28"/>
                        <w:szCs w:val="28"/>
                      </w:rPr>
                      <w:t xml:space="preserve">ptique </w:t>
                    </w:r>
                    <w:r w:rsidRPr="00627AAA">
                      <w:rPr>
                        <w:rFonts w:ascii="Calibri" w:eastAsia="MS PGothic" w:hAnsi="Calibri" w:cs="MS PGothic"/>
                        <w:b/>
                        <w:bCs/>
                        <w:color w:val="FFFFFF" w:themeColor="background1"/>
                        <w:kern w:val="24"/>
                        <w:sz w:val="28"/>
                        <w:szCs w:val="28"/>
                      </w:rPr>
                      <w:t>G</w:t>
                    </w:r>
                    <w:r w:rsidRPr="00627AAA">
                      <w:rPr>
                        <w:rFonts w:ascii="Calibri" w:eastAsia="MS PGothic" w:hAnsi="Calibri" w:cs="MS PGothic"/>
                        <w:b/>
                        <w:color w:val="FFFFFF" w:themeColor="background1"/>
                        <w:kern w:val="24"/>
                        <w:sz w:val="28"/>
                        <w:szCs w:val="28"/>
                      </w:rPr>
                      <w:t>uidée</w:t>
                    </w:r>
                  </w:p>
                </w:txbxContent>
              </v:textbox>
              <w10:wrap anchorx="margin"/>
            </v:shape>
          </w:pict>
        </mc:Fallback>
      </mc:AlternateContent>
    </w:r>
    <w:r>
      <w:rPr>
        <w:noProof/>
      </w:rPr>
      <w:drawing>
        <wp:anchor distT="0" distB="0" distL="114300" distR="114300" simplePos="0" relativeHeight="251685888" behindDoc="0" locked="0" layoutInCell="1" allowOverlap="1" wp14:anchorId="5DB31753" wp14:editId="1D67E134">
          <wp:simplePos x="0" y="0"/>
          <wp:positionH relativeFrom="margin">
            <wp:posOffset>5147422</wp:posOffset>
          </wp:positionH>
          <wp:positionV relativeFrom="paragraph">
            <wp:posOffset>-83212</wp:posOffset>
          </wp:positionV>
          <wp:extent cx="1918831" cy="544452"/>
          <wp:effectExtent l="0" t="0" r="0" b="190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RUFOG.png"/>
                  <pic:cNvPicPr/>
                </pic:nvPicPr>
                <pic:blipFill>
                  <a:blip r:embed="rId1" cstate="email">
                    <a:extLst>
                      <a:ext uri="{28A0092B-C50C-407E-A947-70E740481C1C}">
                        <a14:useLocalDpi xmlns:a14="http://schemas.microsoft.com/office/drawing/2010/main"/>
                      </a:ext>
                    </a:extLst>
                  </a:blip>
                  <a:stretch>
                    <a:fillRect/>
                  </a:stretch>
                </pic:blipFill>
                <pic:spPr>
                  <a:xfrm>
                    <a:off x="0" y="0"/>
                    <a:ext cx="1918831" cy="544452"/>
                  </a:xfrm>
                  <a:prstGeom prst="rect">
                    <a:avLst/>
                  </a:prstGeom>
                </pic:spPr>
              </pic:pic>
            </a:graphicData>
          </a:graphic>
          <wp14:sizeRelH relativeFrom="margin">
            <wp14:pctWidth>0</wp14:pctWidth>
          </wp14:sizeRelH>
          <wp14:sizeRelV relativeFrom="margin">
            <wp14:pctHeight>0</wp14:pctHeight>
          </wp14:sizeRelV>
        </wp:anchor>
      </w:drawing>
    </w:r>
    <w:r w:rsidRPr="009F461D">
      <w:rPr>
        <w:noProof/>
      </w:rPr>
      <mc:AlternateContent>
        <mc:Choice Requires="wps">
          <w:drawing>
            <wp:anchor distT="0" distB="0" distL="114300" distR="114300" simplePos="0" relativeHeight="251687936" behindDoc="0" locked="0" layoutInCell="1" allowOverlap="1" wp14:anchorId="330553CE" wp14:editId="3E94DEC7">
              <wp:simplePos x="0" y="0"/>
              <wp:positionH relativeFrom="column">
                <wp:posOffset>-377217</wp:posOffset>
              </wp:positionH>
              <wp:positionV relativeFrom="paragraph">
                <wp:posOffset>-110747</wp:posOffset>
              </wp:positionV>
              <wp:extent cx="1809344" cy="651659"/>
              <wp:effectExtent l="0" t="0" r="0" b="46990"/>
              <wp:wrapNone/>
              <wp:docPr id="73" name="ZoneTexte 1"/>
              <wp:cNvGraphicFramePr/>
              <a:graphic xmlns:a="http://schemas.openxmlformats.org/drawingml/2006/main">
                <a:graphicData uri="http://schemas.microsoft.com/office/word/2010/wordprocessingShape">
                  <wps:wsp>
                    <wps:cNvSpPr txBox="1"/>
                    <wps:spPr>
                      <a:xfrm>
                        <a:off x="0" y="0"/>
                        <a:ext cx="1809344" cy="651659"/>
                      </a:xfrm>
                      <a:prstGeom prst="rect">
                        <a:avLst/>
                      </a:prstGeom>
                      <a:noFill/>
                      <a:ln>
                        <a:noFill/>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ajor"/>
                    </wps:style>
                    <wps:txbx>
                      <w:txbxContent>
                        <w:p w14:paraId="414D6437" w14:textId="77777777" w:rsidR="009F461D" w:rsidRPr="009F461D" w:rsidRDefault="009F461D" w:rsidP="009F461D">
                          <w:r w:rsidRPr="009F461D">
                            <w:rPr>
                              <w:rFonts w:ascii="Magneto" w:eastAsiaTheme="majorEastAsia" w:hAnsi="Magneto" w:cstheme="majorBidi"/>
                              <w:color w:val="0070C0"/>
                              <w:sz w:val="72"/>
                              <w:szCs w:val="72"/>
                              <w:lang w:val="en-US"/>
                            </w:rPr>
                            <w:t>GO</w:t>
                          </w:r>
                          <w:r w:rsidRPr="009F461D">
                            <w:rPr>
                              <w:rFonts w:ascii="Magneto" w:eastAsiaTheme="majorEastAsia" w:hAnsi="Magneto" w:cstheme="majorBidi"/>
                              <w:color w:val="FFCC66"/>
                              <w:sz w:val="72"/>
                              <w:szCs w:val="72"/>
                              <w:lang w:val="en-US"/>
                            </w:rPr>
                            <w:t>2S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0553CE" id="_x0000_s1031" type="#_x0000_t202" style="position:absolute;margin-left:-29.7pt;margin-top:-8.7pt;width:142.45pt;height:5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" filled="f" stroked="f">
              <v:shadow on="t" color="black" opacity="26214f" origin="-.5,-.5" offset=".74836mm,.74836mm"/>
              <v:textbox>
                <w:txbxContent>
                  <w:p w14:paraId="414D6437" w14:textId="77777777" w:rsidR="009F461D" w:rsidRPr="009F461D" w:rsidRDefault="009F461D" w:rsidP="009F461D">
                    <w:r w:rsidRPr="009F461D">
                      <w:rPr>
                        <w:rFonts w:ascii="Magneto" w:eastAsiaTheme="majorEastAsia" w:hAnsi="Magneto" w:cstheme="majorBidi"/>
                        <w:color w:val="0070C0"/>
                        <w:sz w:val="72"/>
                        <w:szCs w:val="72"/>
                        <w:lang w:val="en-US"/>
                      </w:rPr>
                      <w:t>GO</w:t>
                    </w:r>
                    <w:r w:rsidRPr="009F461D">
                      <w:rPr>
                        <w:rFonts w:ascii="Magneto" w:eastAsiaTheme="majorEastAsia" w:hAnsi="Magneto" w:cstheme="majorBidi"/>
                        <w:color w:val="FFCC66"/>
                        <w:sz w:val="72"/>
                        <w:szCs w:val="72"/>
                        <w:lang w:val="en-US"/>
                      </w:rPr>
                      <w:t>2S</w:t>
                    </w:r>
                  </w:p>
                </w:txbxContent>
              </v:textbox>
            </v:shape>
          </w:pict>
        </mc:Fallback>
      </mc:AlternateContent>
    </w:r>
    <w:r w:rsidR="009F461D">
      <w:rPr>
        <w:rFonts w:ascii="Verdana" w:eastAsia="Verdana" w:hAnsi="Verdana"/>
        <w:noProof/>
        <w:color w:val="262626"/>
        <w:kern w:val="2"/>
        <w:sz w:val="16"/>
        <w:szCs w:val="20"/>
      </w:rPr>
      <w:drawing>
        <wp:anchor distT="0" distB="0" distL="114300" distR="114300" simplePos="0" relativeHeight="251684864" behindDoc="0" locked="0" layoutInCell="1" allowOverlap="1" wp14:anchorId="621B5E07" wp14:editId="4A1389E1">
          <wp:simplePos x="0" y="0"/>
          <wp:positionH relativeFrom="page">
            <wp:posOffset>1439694</wp:posOffset>
          </wp:positionH>
          <wp:positionV relativeFrom="paragraph">
            <wp:posOffset>-171450</wp:posOffset>
          </wp:positionV>
          <wp:extent cx="6087434" cy="593090"/>
          <wp:effectExtent l="0" t="0" r="0" b="3810"/>
          <wp:wrapNone/>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email">
                    <a:extLst>
                      <a:ext uri="{BEBA8EAE-BF5A-486C-A8C5-ECC9F3942E4B}">
                        <a14:imgProps xmlns:a14="http://schemas.microsoft.com/office/drawing/2010/main">
                          <a14:imgLayer r:embed="rId3">
                            <a14:imgEffect>
                              <a14:brightnessContrast bright="-28000"/>
                            </a14:imgEffect>
                          </a14:imgLayer>
                        </a14:imgProps>
                      </a:ext>
                      <a:ext uri="{28A0092B-C50C-407E-A947-70E740481C1C}">
                        <a14:useLocalDpi xmlns:a14="http://schemas.microsoft.com/office/drawing/2010/main"/>
                      </a:ext>
                    </a:extLst>
                  </a:blip>
                  <a:srcRect/>
                  <a:stretch>
                    <a:fillRect/>
                  </a:stretch>
                </pic:blipFill>
                <pic:spPr bwMode="auto">
                  <a:xfrm rot="10800000">
                    <a:off x="0" y="0"/>
                    <a:ext cx="6092365" cy="593570"/>
                  </a:xfrm>
                  <a:prstGeom prst="rect">
                    <a:avLst/>
                  </a:prstGeom>
                  <a:noFill/>
                </pic:spPr>
              </pic:pic>
            </a:graphicData>
          </a:graphic>
          <wp14:sizeRelH relativeFrom="page">
            <wp14:pctWidth>0</wp14:pctWidth>
          </wp14:sizeRelH>
          <wp14:sizeRelV relativeFrom="page">
            <wp14:pctHeight>0</wp14:pctHeight>
          </wp14:sizeRelV>
        </wp:anchor>
      </w:drawing>
    </w:r>
    <w:r w:rsidR="009F461D">
      <w:rPr>
        <w:rFonts w:ascii="Verdana" w:eastAsia="Verdana" w:hAnsi="Verdana"/>
        <w:noProof/>
        <w:color w:val="262626"/>
        <w:kern w:val="2"/>
        <w:sz w:val="16"/>
        <w:szCs w:val="20"/>
      </w:rPr>
      <mc:AlternateContent>
        <mc:Choice Requires="wps">
          <w:drawing>
            <wp:anchor distT="0" distB="0" distL="114300" distR="114300" simplePos="0" relativeHeight="251682816" behindDoc="0" locked="0" layoutInCell="1" allowOverlap="1" wp14:anchorId="4072696E" wp14:editId="004364ED">
              <wp:simplePos x="0" y="0"/>
              <wp:positionH relativeFrom="page">
                <wp:posOffset>15672</wp:posOffset>
              </wp:positionH>
              <wp:positionV relativeFrom="paragraph">
                <wp:posOffset>-155778</wp:posOffset>
              </wp:positionV>
              <wp:extent cx="7511456" cy="869545"/>
              <wp:effectExtent l="25400" t="25400" r="32385" b="32385"/>
              <wp:wrapNone/>
              <wp:docPr id="75" name="Organigramme : Document 5"/>
              <wp:cNvGraphicFramePr/>
              <a:graphic xmlns:a="http://schemas.openxmlformats.org/drawingml/2006/main">
                <a:graphicData uri="http://schemas.microsoft.com/office/word/2010/wordprocessingShape">
                  <wps:wsp>
                    <wps:cNvSpPr/>
                    <wps:spPr>
                      <a:xfrm>
                        <a:off x="0" y="0"/>
                        <a:ext cx="7511456" cy="869545"/>
                      </a:xfrm>
                      <a:prstGeom prst="flowChartDocument">
                        <a:avLst/>
                      </a:prstGeom>
                      <a:solidFill>
                        <a:sysClr val="windowText" lastClr="000000"/>
                      </a:solidFill>
                      <a:ln w="571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89BE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5" o:spid="_x0000_s1026" type="#_x0000_t114" style="position:absolute;margin-left:1.25pt;margin-top:-12.25pt;width:591.45pt;height:68.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" fillcolor="windowText" strokecolor="#ffc000" strokeweight="4.5pt">
              <w10:wrap anchorx="page"/>
            </v:shape>
          </w:pict>
        </mc:Fallback>
      </mc:AlternateContent>
    </w:r>
    <w:r w:rsidR="009F461D">
      <w:rPr>
        <w:rFonts w:ascii="Verdana" w:eastAsia="Verdana" w:hAnsi="Verdana"/>
        <w:noProof/>
        <w:color w:val="262626"/>
        <w:kern w:val="2"/>
        <w:sz w:val="16"/>
        <w:szCs w:val="20"/>
      </w:rPr>
      <mc:AlternateContent>
        <mc:Choice Requires="wps">
          <w:drawing>
            <wp:anchor distT="0" distB="0" distL="114300" distR="114300" simplePos="0" relativeHeight="251683840" behindDoc="0" locked="0" layoutInCell="1" allowOverlap="1" wp14:anchorId="348381E9" wp14:editId="341B88C2">
              <wp:simplePos x="0" y="0"/>
              <wp:positionH relativeFrom="page">
                <wp:posOffset>15672</wp:posOffset>
              </wp:positionH>
              <wp:positionV relativeFrom="paragraph">
                <wp:posOffset>-175232</wp:posOffset>
              </wp:positionV>
              <wp:extent cx="7496175" cy="821460"/>
              <wp:effectExtent l="25400" t="25400" r="34925" b="42545"/>
              <wp:wrapNone/>
              <wp:docPr id="76" name="Organigramme : Document 3"/>
              <wp:cNvGraphicFramePr/>
              <a:graphic xmlns:a="http://schemas.openxmlformats.org/drawingml/2006/main">
                <a:graphicData uri="http://schemas.microsoft.com/office/word/2010/wordprocessingShape">
                  <wps:wsp>
                    <wps:cNvSpPr/>
                    <wps:spPr>
                      <a:xfrm>
                        <a:off x="0" y="0"/>
                        <a:ext cx="7496175" cy="821460"/>
                      </a:xfrm>
                      <a:prstGeom prst="flowChartDocument">
                        <a:avLst/>
                      </a:prstGeom>
                      <a:solidFill>
                        <a:sysClr val="windowText" lastClr="000000"/>
                      </a:solidFill>
                      <a:ln w="571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4C61" id="Organigramme : Document 3" o:spid="_x0000_s1026" type="#_x0000_t114" style="position:absolute;margin-left:1.25pt;margin-top:-13.8pt;width:590.25pt;height:64.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" fillcolor="windowText" strokecolor="black [3213]" strokeweight="4.5pt">
              <w10:wrap anchorx="page"/>
            </v:shape>
          </w:pict>
        </mc:Fallback>
      </mc:AlternateContent>
    </w:r>
  </w:p>
  <w:p w14:paraId="1AFE8CBB" w14:textId="019FCB28" w:rsidR="009F461D" w:rsidRDefault="00014DA8" w:rsidP="009F461D">
    <w:r w:rsidRPr="009F461D">
      <w:rPr>
        <w:noProof/>
      </w:rPr>
      <mc:AlternateContent>
        <mc:Choice Requires="wps">
          <w:drawing>
            <wp:anchor distT="0" distB="0" distL="114300" distR="114300" simplePos="0" relativeHeight="251688960" behindDoc="0" locked="0" layoutInCell="1" allowOverlap="1" wp14:anchorId="1064008E" wp14:editId="52C31521">
              <wp:simplePos x="0" y="0"/>
              <wp:positionH relativeFrom="column">
                <wp:posOffset>-365787</wp:posOffset>
              </wp:positionH>
              <wp:positionV relativeFrom="paragraph">
                <wp:posOffset>144428</wp:posOffset>
              </wp:positionV>
              <wp:extent cx="2423795" cy="260985"/>
              <wp:effectExtent l="0" t="0" r="0" b="0"/>
              <wp:wrapNone/>
              <wp:docPr id="72" name="ZoneTexte 1"/>
              <wp:cNvGraphicFramePr/>
              <a:graphic xmlns:a="http://schemas.openxmlformats.org/drawingml/2006/main">
                <a:graphicData uri="http://schemas.microsoft.com/office/word/2010/wordprocessingShape">
                  <wps:wsp>
                    <wps:cNvSpPr txBox="1"/>
                    <wps:spPr>
                      <a:xfrm>
                        <a:off x="0" y="0"/>
                        <a:ext cx="2423795" cy="260985"/>
                      </a:xfrm>
                      <a:prstGeom prst="rect">
                        <a:avLst/>
                      </a:prstGeom>
                      <a:noFill/>
                      <a:ln>
                        <a:noFill/>
                      </a:ln>
                    </wps:spPr>
                    <wps:style>
                      <a:lnRef idx="0">
                        <a:scrgbClr r="0" g="0" b="0"/>
                      </a:lnRef>
                      <a:fillRef idx="0">
                        <a:scrgbClr r="0" g="0" b="0"/>
                      </a:fillRef>
                      <a:effectRef idx="0">
                        <a:scrgbClr r="0" g="0" b="0"/>
                      </a:effectRef>
                      <a:fontRef idx="major"/>
                    </wps:style>
                    <wps:txbx>
                      <w:txbxContent>
                        <w:p w14:paraId="1B8B1265" w14:textId="77777777" w:rsidR="009F461D" w:rsidRPr="009F461D" w:rsidRDefault="009F461D" w:rsidP="009F461D">
                          <w:pPr>
                            <w:rPr>
                              <w:sz w:val="18"/>
                              <w:szCs w:val="18"/>
                            </w:rPr>
                          </w:pPr>
                          <w:r w:rsidRPr="009F461D">
                            <w:rPr>
                              <w:rFonts w:ascii="Arial" w:eastAsiaTheme="majorEastAsia" w:hAnsi="Arial" w:cs="Arial"/>
                              <w:b/>
                              <w:bCs/>
                              <w:color w:val="0070C0"/>
                              <w:sz w:val="16"/>
                              <w:szCs w:val="16"/>
                              <w:lang w:val="en-US"/>
                            </w:rPr>
                            <w:t xml:space="preserve">Guided Optics </w:t>
                          </w:r>
                          <w:r w:rsidRPr="009F461D">
                            <w:rPr>
                              <w:rFonts w:ascii="Arial" w:eastAsiaTheme="majorEastAsia" w:hAnsi="Arial" w:cs="Arial"/>
                              <w:b/>
                              <w:bCs/>
                              <w:color w:val="595959" w:themeColor="text1" w:themeTint="A6"/>
                              <w:sz w:val="16"/>
                              <w:szCs w:val="16"/>
                              <w:lang w:val="en-US"/>
                            </w:rPr>
                            <w:t>&amp;</w:t>
                          </w:r>
                          <w:r w:rsidRPr="009F461D">
                            <w:rPr>
                              <w:rFonts w:ascii="Arial" w:eastAsiaTheme="majorEastAsia" w:hAnsi="Arial" w:cs="Arial"/>
                              <w:b/>
                              <w:bCs/>
                              <w:color w:val="0070C0"/>
                              <w:sz w:val="16"/>
                              <w:szCs w:val="16"/>
                              <w:lang w:val="en-US"/>
                            </w:rPr>
                            <w:t xml:space="preserve"> </w:t>
                          </w:r>
                          <w:r w:rsidRPr="009F461D">
                            <w:rPr>
                              <w:rFonts w:ascii="Arial" w:eastAsiaTheme="majorEastAsia" w:hAnsi="Arial" w:cs="Arial"/>
                              <w:b/>
                              <w:bCs/>
                              <w:color w:val="FFC000"/>
                              <w:sz w:val="16"/>
                              <w:szCs w:val="16"/>
                              <w:lang w:val="en-US"/>
                            </w:rPr>
                            <w:t>Sensor Systems</w:t>
                          </w:r>
                        </w:p>
                      </w:txbxContent>
                    </wps:txbx>
                    <wps:bodyPr wrap="none" rtlCol="0">
                      <a:spAutoFit/>
                    </wps:bodyPr>
                  </wps:wsp>
                </a:graphicData>
              </a:graphic>
            </wp:anchor>
          </w:drawing>
        </mc:Choice>
        <mc:Fallback>
          <w:pict>
            <v:shape w14:anchorId="1064008E" id="_x0000_s1032" type="#_x0000_t202" style="position:absolute;margin-left:-28.8pt;margin-top:11.35pt;width:190.85pt;height:20.5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" filled="f" stroked="f">
              <v:textbox style="mso-fit-shape-to-text:t">
                <w:txbxContent>
                  <w:p w14:paraId="1B8B1265" w14:textId="77777777" w:rsidR="009F461D" w:rsidRPr="009F461D" w:rsidRDefault="009F461D" w:rsidP="009F461D">
                    <w:pPr>
                      <w:rPr>
                        <w:sz w:val="18"/>
                        <w:szCs w:val="18"/>
                      </w:rPr>
                    </w:pPr>
                    <w:r w:rsidRPr="009F461D">
                      <w:rPr>
                        <w:rFonts w:ascii="Arial" w:eastAsiaTheme="majorEastAsia" w:hAnsi="Arial" w:cs="Arial"/>
                        <w:b/>
                        <w:bCs/>
                        <w:color w:val="0070C0"/>
                        <w:sz w:val="16"/>
                        <w:szCs w:val="16"/>
                        <w:lang w:val="en-US"/>
                      </w:rPr>
                      <w:t xml:space="preserve">Guided Optics </w:t>
                    </w:r>
                    <w:r w:rsidRPr="009F461D">
                      <w:rPr>
                        <w:rFonts w:ascii="Arial" w:eastAsiaTheme="majorEastAsia" w:hAnsi="Arial" w:cs="Arial"/>
                        <w:b/>
                        <w:bCs/>
                        <w:color w:val="595959" w:themeColor="text1" w:themeTint="A6"/>
                        <w:sz w:val="16"/>
                        <w:szCs w:val="16"/>
                        <w:lang w:val="en-US"/>
                      </w:rPr>
                      <w:t>&amp;</w:t>
                    </w:r>
                    <w:r w:rsidRPr="009F461D">
                      <w:rPr>
                        <w:rFonts w:ascii="Arial" w:eastAsiaTheme="majorEastAsia" w:hAnsi="Arial" w:cs="Arial"/>
                        <w:b/>
                        <w:bCs/>
                        <w:color w:val="0070C0"/>
                        <w:sz w:val="16"/>
                        <w:szCs w:val="16"/>
                        <w:lang w:val="en-US"/>
                      </w:rPr>
                      <w:t xml:space="preserve"> </w:t>
                    </w:r>
                    <w:r w:rsidRPr="009F461D">
                      <w:rPr>
                        <w:rFonts w:ascii="Arial" w:eastAsiaTheme="majorEastAsia" w:hAnsi="Arial" w:cs="Arial"/>
                        <w:b/>
                        <w:bCs/>
                        <w:color w:val="FFC000"/>
                        <w:sz w:val="16"/>
                        <w:szCs w:val="16"/>
                        <w:lang w:val="en-US"/>
                      </w:rPr>
                      <w:t>Sensor Systems</w:t>
                    </w:r>
                  </w:p>
                </w:txbxContent>
              </v:textbox>
            </v:shape>
          </w:pict>
        </mc:Fallback>
      </mc:AlternateContent>
    </w:r>
  </w:p>
  <w:p w14:paraId="3269ADC3" w14:textId="77777777" w:rsidR="009F461D" w:rsidRPr="00A12C72" w:rsidRDefault="009F461D" w:rsidP="009F461D">
    <w:pPr>
      <w:rPr>
        <w:color w:val="000000" w:themeColor="text1"/>
        <w:sz w:val="8"/>
        <w:szCs w:val="10"/>
        <w:lang w:val="en-US"/>
      </w:rPr>
    </w:pPr>
  </w:p>
  <w:tbl>
    <w:tblPr>
      <w:tblStyle w:val="Grilledutablea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9F461D" w:rsidRPr="00737484" w14:paraId="63C4CFC7" w14:textId="77777777" w:rsidTr="001171E4">
      <w:trPr>
        <w:jc w:val="center"/>
      </w:trPr>
      <w:tc>
        <w:tcPr>
          <w:tcW w:w="10774" w:type="dxa"/>
        </w:tcPr>
        <w:p w14:paraId="452F4808" w14:textId="77777777" w:rsidR="00FE73C8" w:rsidRDefault="00FE73C8" w:rsidP="009F461D">
          <w:pPr>
            <w:jc w:val="center"/>
          </w:pPr>
        </w:p>
        <w:p w14:paraId="74AA13B5" w14:textId="77777777" w:rsidR="00FE73C8" w:rsidRDefault="00FE73C8" w:rsidP="009F461D">
          <w:pPr>
            <w:jc w:val="center"/>
          </w:pPr>
        </w:p>
        <w:p w14:paraId="1B3BE4CA" w14:textId="41EB22FD" w:rsidR="009F461D" w:rsidRPr="00737484" w:rsidRDefault="009F461D" w:rsidP="009F461D">
          <w:pPr>
            <w:jc w:val="center"/>
            <w:rPr>
              <w:sz w:val="10"/>
              <w:szCs w:val="10"/>
            </w:rPr>
          </w:pPr>
          <w:r w:rsidRPr="00737484">
            <w:rPr>
              <w:noProof/>
              <w:sz w:val="13"/>
            </w:rPr>
            <w:drawing>
              <wp:inline distT="0" distB="0" distL="0" distR="0" wp14:anchorId="1F5A5CC9" wp14:editId="77E7487A">
                <wp:extent cx="1164566" cy="471453"/>
                <wp:effectExtent l="0" t="0" r="6350" b="0"/>
                <wp:docPr id="79" name="Image 79" descr="C:\Users\cha45759\AppData\Local\Microsoft\Windows\Temporary Internet Files\Content.Outlook\HZ5B6QV1\agence du numÇrique - 1 (suppression 2017-09-19_13-44-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45759\AppData\Local\Microsoft\Windows\Temporary Internet Files\Content.Outlook\HZ5B6QV1\agence du numÇrique - 1 (suppression 2017-09-19_13-44-01) (003).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164566" cy="471453"/>
                        </a:xfrm>
                        <a:prstGeom prst="rect">
                          <a:avLst/>
                        </a:prstGeom>
                        <a:noFill/>
                        <a:ln>
                          <a:noFill/>
                        </a:ln>
                      </pic:spPr>
                    </pic:pic>
                  </a:graphicData>
                </a:graphic>
              </wp:inline>
            </w:drawing>
          </w:r>
          <w:r>
            <w:t xml:space="preserve">  </w:t>
          </w:r>
          <w:r w:rsidRPr="00737484">
            <w:fldChar w:fldCharType="begin"/>
          </w:r>
          <w:r w:rsidRPr="00737484">
            <w:instrText xml:space="preserve"> INCLUDEPICTURE "https://www.caissedesdepots.fr/sites/default/files/medias/banque_des_territoires/visuel_logo_banque-des-territoires.png" \* MERGEFORMATINET </w:instrText>
          </w:r>
          <w:r w:rsidRPr="00737484">
            <w:fldChar w:fldCharType="separate"/>
          </w:r>
          <w:r w:rsidRPr="00737484">
            <w:rPr>
              <w:noProof/>
            </w:rPr>
            <w:drawing>
              <wp:inline distT="0" distB="0" distL="0" distR="0" wp14:anchorId="4E844B1E" wp14:editId="7ED46F52">
                <wp:extent cx="1546698" cy="457200"/>
                <wp:effectExtent l="0" t="0" r="3175" b="0"/>
                <wp:docPr id="80" name="Image 80" descr="RÃ©sultat de recherche d'images pour &quot;logo banque des territo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logo banque des territoirs&quot;"/>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566923" cy="463179"/>
                        </a:xfrm>
                        <a:prstGeom prst="rect">
                          <a:avLst/>
                        </a:prstGeom>
                        <a:noFill/>
                        <a:ln>
                          <a:noFill/>
                        </a:ln>
                        <a:extLst>
                          <a:ext uri="{53640926-AAD7-44D8-BBD7-CCE9431645EC}">
                            <a14:shadowObscured xmlns:a14="http://schemas.microsoft.com/office/drawing/2010/main"/>
                          </a:ext>
                        </a:extLst>
                      </pic:spPr>
                    </pic:pic>
                  </a:graphicData>
                </a:graphic>
              </wp:inline>
            </w:drawing>
          </w:r>
          <w:r w:rsidRPr="00737484">
            <w:fldChar w:fldCharType="end"/>
          </w:r>
          <w:r>
            <w:t xml:space="preserve">  </w:t>
          </w:r>
          <w:r w:rsidRPr="00737484">
            <w:rPr>
              <w:noProof/>
            </w:rPr>
            <w:drawing>
              <wp:inline distT="0" distB="0" distL="0" distR="0" wp14:anchorId="489ECC86" wp14:editId="36BF987F">
                <wp:extent cx="1446299" cy="474473"/>
                <wp:effectExtent l="0" t="0" r="0" b="0"/>
                <wp:docPr id="81" name="Image 81" descr="C:\Users\cha45759\AppData\Local\Microsoft\Windows\Temporary Internet Files\Content.Outlook\HZ5B6QV1\logo Région ARA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45759\AppData\Local\Microsoft\Windows\Temporary Internet Files\Content.Outlook\HZ5B6QV1\logo Région ARA (002).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83056" cy="486532"/>
                        </a:xfrm>
                        <a:prstGeom prst="rect">
                          <a:avLst/>
                        </a:prstGeom>
                        <a:noFill/>
                        <a:ln>
                          <a:noFill/>
                        </a:ln>
                      </pic:spPr>
                    </pic:pic>
                  </a:graphicData>
                </a:graphic>
              </wp:inline>
            </w:drawing>
          </w:r>
          <w:r>
            <w:t xml:space="preserve">  </w:t>
          </w:r>
          <w:r w:rsidRPr="00737484">
            <w:rPr>
              <w:noProof/>
            </w:rPr>
            <w:drawing>
              <wp:inline distT="0" distB="0" distL="0" distR="0" wp14:anchorId="4E64E59C" wp14:editId="6F4A15C7">
                <wp:extent cx="778472" cy="366648"/>
                <wp:effectExtent l="0" t="0" r="3175" b="0"/>
                <wp:docPr id="92" name="Image 92" descr="C:\Users\cha45759\AppData\Local\Microsoft\Windows\Temporary Internet Files\Content.Outlook\HZ5B6QV1\logo dÇpartement loire (suppression 2017-05-22_14-05-2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45759\AppData\Local\Microsoft\Windows\Temporary Internet Files\Content.Outlook\HZ5B6QV1\logo dÇpartement loire (suppression 2017-05-22_14-05-23) (002).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22093" cy="387193"/>
                        </a:xfrm>
                        <a:prstGeom prst="rect">
                          <a:avLst/>
                        </a:prstGeom>
                        <a:noFill/>
                        <a:ln>
                          <a:noFill/>
                        </a:ln>
                      </pic:spPr>
                    </pic:pic>
                  </a:graphicData>
                </a:graphic>
              </wp:inline>
            </w:drawing>
          </w:r>
          <w:r>
            <w:t xml:space="preserve">  </w:t>
          </w:r>
          <w:r w:rsidRPr="00737484">
            <w:t xml:space="preserve">     </w:t>
          </w:r>
          <w:r w:rsidRPr="00737484">
            <w:rPr>
              <w:noProof/>
              <w:color w:val="000000" w:themeColor="text1"/>
            </w:rPr>
            <w:drawing>
              <wp:inline distT="0" distB="0" distL="0" distR="0" wp14:anchorId="3D289285" wp14:editId="083264BD">
                <wp:extent cx="831750" cy="496371"/>
                <wp:effectExtent l="0" t="0" r="6985" b="12065"/>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M (suppression 2017-09-19_13-45-42).jpg"/>
                        <pic:cNvPicPr/>
                      </pic:nvPicPr>
                      <pic:blipFill>
                        <a:blip r:embed="rId8" cstate="email">
                          <a:extLst>
                            <a:ext uri="{28A0092B-C50C-407E-A947-70E740481C1C}">
                              <a14:useLocalDpi xmlns:a14="http://schemas.microsoft.com/office/drawing/2010/main"/>
                            </a:ext>
                          </a:extLst>
                        </a:blip>
                        <a:stretch>
                          <a:fillRect/>
                        </a:stretch>
                      </pic:blipFill>
                      <pic:spPr>
                        <a:xfrm>
                          <a:off x="0" y="0"/>
                          <a:ext cx="840307" cy="501477"/>
                        </a:xfrm>
                        <a:prstGeom prst="rect">
                          <a:avLst/>
                        </a:prstGeom>
                      </pic:spPr>
                    </pic:pic>
                  </a:graphicData>
                </a:graphic>
              </wp:inline>
            </w:drawing>
          </w:r>
        </w:p>
      </w:tc>
    </w:tr>
  </w:tbl>
  <w:p w14:paraId="15C44DE9" w14:textId="2BB60819" w:rsidR="005C2DD9" w:rsidRPr="0035755A" w:rsidRDefault="005C2DD9">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4pt;height:8.4pt" o:bullet="t">
        <v:imagedata r:id="rId1" o:title="BD10267_"/>
      </v:shape>
    </w:pict>
  </w:numPicBullet>
  <w:abstractNum w:abstractNumId="0" w15:restartNumberingAfterBreak="0">
    <w:nsid w:val="0E877CA8"/>
    <w:multiLevelType w:val="hybridMultilevel"/>
    <w:tmpl w:val="6B32EB14"/>
    <w:lvl w:ilvl="0" w:tplc="597C7532">
      <w:start w:val="1"/>
      <w:numFmt w:val="bullet"/>
      <w:lvlText w:val=""/>
      <w:lvlJc w:val="left"/>
      <w:pPr>
        <w:ind w:left="1440" w:hanging="360"/>
      </w:pPr>
      <w:rPr>
        <w:rFonts w:ascii="Wingdings" w:hAnsi="Wingdings" w:hint="default"/>
        <w:color w:val="FFC000" w:themeColor="accent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6196A5D"/>
    <w:multiLevelType w:val="hybridMultilevel"/>
    <w:tmpl w:val="8A2C289E"/>
    <w:lvl w:ilvl="0" w:tplc="3AF2A560">
      <w:start w:val="1"/>
      <w:numFmt w:val="bullet"/>
      <w:lvlText w:val=""/>
      <w:lvlJc w:val="left"/>
      <w:pPr>
        <w:ind w:left="720" w:hanging="360"/>
      </w:pPr>
      <w:rPr>
        <w:rFonts w:ascii="Wingdings" w:hAnsi="Wingdings" w:hint="default"/>
        <w:color w:val="333333"/>
        <w:sz w:val="16"/>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E7ECE"/>
    <w:multiLevelType w:val="hybridMultilevel"/>
    <w:tmpl w:val="FCB2C6B4"/>
    <w:lvl w:ilvl="0" w:tplc="72C8D382">
      <w:start w:val="1"/>
      <w:numFmt w:val="decimal"/>
      <w:lvlText w:val="%1)"/>
      <w:lvlJc w:val="left"/>
      <w:pPr>
        <w:ind w:left="537" w:hanging="360"/>
      </w:pPr>
      <w:rPr>
        <w:rFonts w:hint="default"/>
        <w:b/>
        <w:color w:val="0070C0"/>
      </w:rPr>
    </w:lvl>
    <w:lvl w:ilvl="1" w:tplc="040C0019" w:tentative="1">
      <w:start w:val="1"/>
      <w:numFmt w:val="lowerLetter"/>
      <w:lvlText w:val="%2."/>
      <w:lvlJc w:val="left"/>
      <w:pPr>
        <w:ind w:left="1257" w:hanging="360"/>
      </w:pPr>
    </w:lvl>
    <w:lvl w:ilvl="2" w:tplc="040C001B" w:tentative="1">
      <w:start w:val="1"/>
      <w:numFmt w:val="lowerRoman"/>
      <w:lvlText w:val="%3."/>
      <w:lvlJc w:val="right"/>
      <w:pPr>
        <w:ind w:left="1977" w:hanging="180"/>
      </w:pPr>
    </w:lvl>
    <w:lvl w:ilvl="3" w:tplc="040C000F" w:tentative="1">
      <w:start w:val="1"/>
      <w:numFmt w:val="decimal"/>
      <w:lvlText w:val="%4."/>
      <w:lvlJc w:val="left"/>
      <w:pPr>
        <w:ind w:left="2697" w:hanging="360"/>
      </w:pPr>
    </w:lvl>
    <w:lvl w:ilvl="4" w:tplc="040C0019" w:tentative="1">
      <w:start w:val="1"/>
      <w:numFmt w:val="lowerLetter"/>
      <w:lvlText w:val="%5."/>
      <w:lvlJc w:val="left"/>
      <w:pPr>
        <w:ind w:left="3417" w:hanging="360"/>
      </w:pPr>
    </w:lvl>
    <w:lvl w:ilvl="5" w:tplc="040C001B" w:tentative="1">
      <w:start w:val="1"/>
      <w:numFmt w:val="lowerRoman"/>
      <w:lvlText w:val="%6."/>
      <w:lvlJc w:val="right"/>
      <w:pPr>
        <w:ind w:left="4137" w:hanging="180"/>
      </w:pPr>
    </w:lvl>
    <w:lvl w:ilvl="6" w:tplc="040C000F" w:tentative="1">
      <w:start w:val="1"/>
      <w:numFmt w:val="decimal"/>
      <w:lvlText w:val="%7."/>
      <w:lvlJc w:val="left"/>
      <w:pPr>
        <w:ind w:left="4857" w:hanging="360"/>
      </w:pPr>
    </w:lvl>
    <w:lvl w:ilvl="7" w:tplc="040C0019" w:tentative="1">
      <w:start w:val="1"/>
      <w:numFmt w:val="lowerLetter"/>
      <w:lvlText w:val="%8."/>
      <w:lvlJc w:val="left"/>
      <w:pPr>
        <w:ind w:left="5577" w:hanging="360"/>
      </w:pPr>
    </w:lvl>
    <w:lvl w:ilvl="8" w:tplc="040C001B" w:tentative="1">
      <w:start w:val="1"/>
      <w:numFmt w:val="lowerRoman"/>
      <w:lvlText w:val="%9."/>
      <w:lvlJc w:val="right"/>
      <w:pPr>
        <w:ind w:left="6297" w:hanging="180"/>
      </w:pPr>
    </w:lvl>
  </w:abstractNum>
  <w:abstractNum w:abstractNumId="3" w15:restartNumberingAfterBreak="0">
    <w:nsid w:val="220C6EA4"/>
    <w:multiLevelType w:val="hybridMultilevel"/>
    <w:tmpl w:val="C5FABB26"/>
    <w:lvl w:ilvl="0" w:tplc="A05674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C040E"/>
    <w:multiLevelType w:val="hybridMultilevel"/>
    <w:tmpl w:val="4E546B6E"/>
    <w:lvl w:ilvl="0" w:tplc="FBC0BF66">
      <w:start w:val="1"/>
      <w:numFmt w:val="upperRoman"/>
      <w:lvlText w:val="%1."/>
      <w:lvlJc w:val="right"/>
      <w:pPr>
        <w:ind w:left="720" w:hanging="360"/>
      </w:pPr>
      <w:rPr>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A253E7"/>
    <w:multiLevelType w:val="hybridMultilevel"/>
    <w:tmpl w:val="DC82E70E"/>
    <w:lvl w:ilvl="0" w:tplc="597C7532">
      <w:start w:val="1"/>
      <w:numFmt w:val="bullet"/>
      <w:lvlText w:val=""/>
      <w:lvlPicBulletId w:val="0"/>
      <w:lvlJc w:val="left"/>
      <w:pPr>
        <w:ind w:left="720" w:hanging="360"/>
      </w:pPr>
      <w:rPr>
        <w:rFonts w:ascii="Wingdings" w:hAnsi="Wingdings"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A83E76"/>
    <w:multiLevelType w:val="hybridMultilevel"/>
    <w:tmpl w:val="E8801F56"/>
    <w:lvl w:ilvl="0" w:tplc="912EF480">
      <w:start w:val="1"/>
      <w:numFmt w:val="upperRoman"/>
      <w:lvlText w:val="%1-"/>
      <w:lvlJc w:val="left"/>
      <w:pPr>
        <w:ind w:left="1080" w:hanging="720"/>
      </w:pPr>
      <w:rPr>
        <w:rFonts w:hint="default"/>
        <w:color w:val="0070C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CF34B7"/>
    <w:multiLevelType w:val="hybridMultilevel"/>
    <w:tmpl w:val="B48C09B2"/>
    <w:lvl w:ilvl="0" w:tplc="62E084DA">
      <w:start w:val="1"/>
      <w:numFmt w:val="upperRoman"/>
      <w:lvlText w:val="%1."/>
      <w:lvlJc w:val="right"/>
      <w:pPr>
        <w:ind w:left="720" w:hanging="360"/>
      </w:pPr>
      <w:rPr>
        <w:b/>
        <w:color w:val="1F3864" w:themeColor="accent5"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645E28"/>
    <w:multiLevelType w:val="hybridMultilevel"/>
    <w:tmpl w:val="F404E888"/>
    <w:lvl w:ilvl="0" w:tplc="A05674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354B1"/>
    <w:multiLevelType w:val="hybridMultilevel"/>
    <w:tmpl w:val="3884A1D4"/>
    <w:lvl w:ilvl="0" w:tplc="766EC7E6">
      <w:start w:val="1"/>
      <w:numFmt w:val="decimal"/>
      <w:lvlText w:val="%1)"/>
      <w:lvlJc w:val="left"/>
      <w:pPr>
        <w:ind w:left="532" w:hanging="360"/>
      </w:pPr>
      <w:rPr>
        <w:rFonts w:hint="default"/>
        <w:b/>
      </w:rPr>
    </w:lvl>
    <w:lvl w:ilvl="1" w:tplc="040C0019" w:tentative="1">
      <w:start w:val="1"/>
      <w:numFmt w:val="lowerLetter"/>
      <w:lvlText w:val="%2."/>
      <w:lvlJc w:val="left"/>
      <w:pPr>
        <w:ind w:left="1252" w:hanging="360"/>
      </w:pPr>
    </w:lvl>
    <w:lvl w:ilvl="2" w:tplc="040C001B" w:tentative="1">
      <w:start w:val="1"/>
      <w:numFmt w:val="lowerRoman"/>
      <w:lvlText w:val="%3."/>
      <w:lvlJc w:val="right"/>
      <w:pPr>
        <w:ind w:left="1972" w:hanging="180"/>
      </w:pPr>
    </w:lvl>
    <w:lvl w:ilvl="3" w:tplc="040C000F" w:tentative="1">
      <w:start w:val="1"/>
      <w:numFmt w:val="decimal"/>
      <w:lvlText w:val="%4."/>
      <w:lvlJc w:val="left"/>
      <w:pPr>
        <w:ind w:left="2692" w:hanging="360"/>
      </w:pPr>
    </w:lvl>
    <w:lvl w:ilvl="4" w:tplc="040C0019" w:tentative="1">
      <w:start w:val="1"/>
      <w:numFmt w:val="lowerLetter"/>
      <w:lvlText w:val="%5."/>
      <w:lvlJc w:val="left"/>
      <w:pPr>
        <w:ind w:left="3412" w:hanging="360"/>
      </w:pPr>
    </w:lvl>
    <w:lvl w:ilvl="5" w:tplc="040C001B" w:tentative="1">
      <w:start w:val="1"/>
      <w:numFmt w:val="lowerRoman"/>
      <w:lvlText w:val="%6."/>
      <w:lvlJc w:val="right"/>
      <w:pPr>
        <w:ind w:left="4132" w:hanging="180"/>
      </w:pPr>
    </w:lvl>
    <w:lvl w:ilvl="6" w:tplc="040C000F" w:tentative="1">
      <w:start w:val="1"/>
      <w:numFmt w:val="decimal"/>
      <w:lvlText w:val="%7."/>
      <w:lvlJc w:val="left"/>
      <w:pPr>
        <w:ind w:left="4852" w:hanging="360"/>
      </w:pPr>
    </w:lvl>
    <w:lvl w:ilvl="7" w:tplc="040C0019" w:tentative="1">
      <w:start w:val="1"/>
      <w:numFmt w:val="lowerLetter"/>
      <w:lvlText w:val="%8."/>
      <w:lvlJc w:val="left"/>
      <w:pPr>
        <w:ind w:left="5572" w:hanging="360"/>
      </w:pPr>
    </w:lvl>
    <w:lvl w:ilvl="8" w:tplc="040C001B" w:tentative="1">
      <w:start w:val="1"/>
      <w:numFmt w:val="lowerRoman"/>
      <w:lvlText w:val="%9."/>
      <w:lvlJc w:val="right"/>
      <w:pPr>
        <w:ind w:left="6292" w:hanging="180"/>
      </w:pPr>
    </w:lvl>
  </w:abstractNum>
  <w:abstractNum w:abstractNumId="10" w15:restartNumberingAfterBreak="0">
    <w:nsid w:val="6E0E5701"/>
    <w:multiLevelType w:val="hybridMultilevel"/>
    <w:tmpl w:val="2620EC46"/>
    <w:lvl w:ilvl="0" w:tplc="3AF2A560">
      <w:start w:val="1"/>
      <w:numFmt w:val="bullet"/>
      <w:lvlText w:val=""/>
      <w:lvlJc w:val="left"/>
      <w:pPr>
        <w:ind w:left="720" w:hanging="360"/>
      </w:pPr>
      <w:rPr>
        <w:rFonts w:ascii="Wingdings" w:hAnsi="Wingdings" w:hint="default"/>
        <w:color w:val="333333"/>
        <w:sz w:val="16"/>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C51AD0"/>
    <w:multiLevelType w:val="hybridMultilevel"/>
    <w:tmpl w:val="CA0A7648"/>
    <w:lvl w:ilvl="0" w:tplc="787A5C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C11451"/>
    <w:multiLevelType w:val="multilevel"/>
    <w:tmpl w:val="48A2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3"/>
  </w:num>
  <w:num w:numId="4">
    <w:abstractNumId w:val="0"/>
  </w:num>
  <w:num w:numId="5">
    <w:abstractNumId w:val="10"/>
  </w:num>
  <w:num w:numId="6">
    <w:abstractNumId w:val="1"/>
  </w:num>
  <w:num w:numId="7">
    <w:abstractNumId w:val="6"/>
  </w:num>
  <w:num w:numId="8">
    <w:abstractNumId w:val="11"/>
  </w:num>
  <w:num w:numId="9">
    <w:abstractNumId w:val="9"/>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9F"/>
    <w:rsid w:val="00014DA8"/>
    <w:rsid w:val="0001769F"/>
    <w:rsid w:val="00023A0B"/>
    <w:rsid w:val="00023C1F"/>
    <w:rsid w:val="0002487E"/>
    <w:rsid w:val="00033CAD"/>
    <w:rsid w:val="000528E8"/>
    <w:rsid w:val="00060537"/>
    <w:rsid w:val="00071D30"/>
    <w:rsid w:val="00073D21"/>
    <w:rsid w:val="000847A5"/>
    <w:rsid w:val="000923A6"/>
    <w:rsid w:val="00116F08"/>
    <w:rsid w:val="00177924"/>
    <w:rsid w:val="00184AC5"/>
    <w:rsid w:val="001A11FD"/>
    <w:rsid w:val="001D04C0"/>
    <w:rsid w:val="001F61E9"/>
    <w:rsid w:val="00221D21"/>
    <w:rsid w:val="00226B6F"/>
    <w:rsid w:val="00286DC4"/>
    <w:rsid w:val="002B1DA1"/>
    <w:rsid w:val="0030388C"/>
    <w:rsid w:val="003043B6"/>
    <w:rsid w:val="003053A3"/>
    <w:rsid w:val="00307611"/>
    <w:rsid w:val="0035755A"/>
    <w:rsid w:val="00377B9E"/>
    <w:rsid w:val="003D34C7"/>
    <w:rsid w:val="003E3A7B"/>
    <w:rsid w:val="004066B9"/>
    <w:rsid w:val="004230CB"/>
    <w:rsid w:val="00463FB5"/>
    <w:rsid w:val="004704D5"/>
    <w:rsid w:val="00477273"/>
    <w:rsid w:val="00480C22"/>
    <w:rsid w:val="004838CA"/>
    <w:rsid w:val="00485AB5"/>
    <w:rsid w:val="005300BD"/>
    <w:rsid w:val="005A7DA7"/>
    <w:rsid w:val="005C2DD9"/>
    <w:rsid w:val="005C4003"/>
    <w:rsid w:val="005D0938"/>
    <w:rsid w:val="00614DB1"/>
    <w:rsid w:val="00621C41"/>
    <w:rsid w:val="00627AAA"/>
    <w:rsid w:val="00650C94"/>
    <w:rsid w:val="0065782A"/>
    <w:rsid w:val="00660F63"/>
    <w:rsid w:val="00687E4E"/>
    <w:rsid w:val="006B5D8D"/>
    <w:rsid w:val="006D7E8D"/>
    <w:rsid w:val="006E7FF4"/>
    <w:rsid w:val="00737484"/>
    <w:rsid w:val="00746339"/>
    <w:rsid w:val="007757A8"/>
    <w:rsid w:val="007879C8"/>
    <w:rsid w:val="007F4AE9"/>
    <w:rsid w:val="008102BF"/>
    <w:rsid w:val="00826120"/>
    <w:rsid w:val="00863B5A"/>
    <w:rsid w:val="00891EAE"/>
    <w:rsid w:val="008E59BD"/>
    <w:rsid w:val="00906110"/>
    <w:rsid w:val="009115F1"/>
    <w:rsid w:val="00917C42"/>
    <w:rsid w:val="00921376"/>
    <w:rsid w:val="00947A16"/>
    <w:rsid w:val="0095560B"/>
    <w:rsid w:val="00956418"/>
    <w:rsid w:val="00990DCA"/>
    <w:rsid w:val="009B427E"/>
    <w:rsid w:val="009E7D5A"/>
    <w:rsid w:val="009F461D"/>
    <w:rsid w:val="009F689B"/>
    <w:rsid w:val="00A12C72"/>
    <w:rsid w:val="00A6314F"/>
    <w:rsid w:val="00A6508F"/>
    <w:rsid w:val="00A807AB"/>
    <w:rsid w:val="00A82EA7"/>
    <w:rsid w:val="00A964B8"/>
    <w:rsid w:val="00AA1A37"/>
    <w:rsid w:val="00AB004C"/>
    <w:rsid w:val="00AD4904"/>
    <w:rsid w:val="00AE1EF5"/>
    <w:rsid w:val="00B2581F"/>
    <w:rsid w:val="00B407A5"/>
    <w:rsid w:val="00B462D6"/>
    <w:rsid w:val="00B82E52"/>
    <w:rsid w:val="00B91CCE"/>
    <w:rsid w:val="00BC4A84"/>
    <w:rsid w:val="00C20E94"/>
    <w:rsid w:val="00C85ABA"/>
    <w:rsid w:val="00CA2AF1"/>
    <w:rsid w:val="00CB0022"/>
    <w:rsid w:val="00CC7E6C"/>
    <w:rsid w:val="00D24765"/>
    <w:rsid w:val="00D42B32"/>
    <w:rsid w:val="00D43BB8"/>
    <w:rsid w:val="00D745F1"/>
    <w:rsid w:val="00D74740"/>
    <w:rsid w:val="00D8726C"/>
    <w:rsid w:val="00DD1435"/>
    <w:rsid w:val="00E0461C"/>
    <w:rsid w:val="00E61D8A"/>
    <w:rsid w:val="00E75310"/>
    <w:rsid w:val="00EE0851"/>
    <w:rsid w:val="00EF3A00"/>
    <w:rsid w:val="00F06F4E"/>
    <w:rsid w:val="00F44F5C"/>
    <w:rsid w:val="00F72521"/>
    <w:rsid w:val="00F827A7"/>
    <w:rsid w:val="00FD5156"/>
    <w:rsid w:val="00FE7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CD3D4"/>
  <w15:chartTrackingRefBased/>
  <w15:docId w15:val="{7C273E17-6D17-40A5-AF43-9CCC2BB1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73C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14DB1"/>
    <w:pPr>
      <w:keepNext/>
      <w:ind w:right="-27"/>
      <w:jc w:val="both"/>
      <w:outlineLvl w:val="0"/>
    </w:pPr>
    <w:rPr>
      <w:rFonts w:ascii="Garamond" w:hAnsi="Garamond"/>
      <w:b/>
      <w:color w:val="000080"/>
      <w:sz w:val="28"/>
      <w:szCs w:val="20"/>
    </w:rPr>
  </w:style>
  <w:style w:type="paragraph" w:styleId="Titre5">
    <w:name w:val="heading 5"/>
    <w:basedOn w:val="Normal"/>
    <w:next w:val="Normal"/>
    <w:link w:val="Titre5Car"/>
    <w:uiPriority w:val="9"/>
    <w:semiHidden/>
    <w:unhideWhenUsed/>
    <w:qFormat/>
    <w:rsid w:val="00614DB1"/>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614DB1"/>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1769F"/>
    <w:pPr>
      <w:spacing w:before="100" w:beforeAutospacing="1" w:after="100" w:afterAutospacing="1"/>
    </w:pPr>
    <w:rPr>
      <w:rFonts w:eastAsiaTheme="minorEastAsia"/>
    </w:rPr>
  </w:style>
  <w:style w:type="character" w:customStyle="1" w:styleId="Titre1Car">
    <w:name w:val="Titre 1 Car"/>
    <w:basedOn w:val="Policepardfaut"/>
    <w:link w:val="Titre1"/>
    <w:rsid w:val="00614DB1"/>
    <w:rPr>
      <w:rFonts w:ascii="Garamond" w:eastAsia="Times New Roman" w:hAnsi="Garamond" w:cs="Times New Roman"/>
      <w:b/>
      <w:color w:val="000080"/>
      <w:sz w:val="28"/>
      <w:szCs w:val="20"/>
      <w:lang w:eastAsia="fr-FR"/>
    </w:rPr>
  </w:style>
  <w:style w:type="character" w:customStyle="1" w:styleId="Titre5Car">
    <w:name w:val="Titre 5 Car"/>
    <w:basedOn w:val="Policepardfaut"/>
    <w:link w:val="Titre5"/>
    <w:uiPriority w:val="9"/>
    <w:semiHidden/>
    <w:rsid w:val="00614DB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614DB1"/>
    <w:rPr>
      <w:rFonts w:asciiTheme="majorHAnsi" w:eastAsiaTheme="majorEastAsia" w:hAnsiTheme="majorHAnsi" w:cstheme="majorBidi"/>
      <w:color w:val="1F4D78" w:themeColor="accent1" w:themeShade="7F"/>
    </w:rPr>
  </w:style>
  <w:style w:type="paragraph" w:styleId="Paragraphedeliste">
    <w:name w:val="List Paragraph"/>
    <w:basedOn w:val="Normal"/>
    <w:uiPriority w:val="34"/>
    <w:qFormat/>
    <w:rsid w:val="00614DB1"/>
    <w:pPr>
      <w:ind w:left="720"/>
      <w:contextualSpacing/>
    </w:pPr>
  </w:style>
  <w:style w:type="character" w:styleId="Textedelespacerserv">
    <w:name w:val="Placeholder Text"/>
    <w:basedOn w:val="Policepardfaut"/>
    <w:uiPriority w:val="99"/>
    <w:semiHidden/>
    <w:rsid w:val="006E7FF4"/>
    <w:rPr>
      <w:color w:val="808080"/>
    </w:rPr>
  </w:style>
  <w:style w:type="paragraph" w:styleId="Sansinterligne">
    <w:name w:val="No Spacing"/>
    <w:uiPriority w:val="1"/>
    <w:qFormat/>
    <w:rsid w:val="00C20E94"/>
    <w:pPr>
      <w:spacing w:after="0" w:line="240" w:lineRule="auto"/>
    </w:pPr>
  </w:style>
  <w:style w:type="table" w:styleId="Grilledutableau">
    <w:name w:val="Table Grid"/>
    <w:basedOn w:val="TableauNormal"/>
    <w:uiPriority w:val="39"/>
    <w:rsid w:val="0091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917C42"/>
    <w:pPr>
      <w:ind w:left="720"/>
      <w:contextualSpacing/>
    </w:pPr>
    <w:rPr>
      <w:rFonts w:ascii="Calibri" w:eastAsia="Calibri" w:hAnsi="Calibri"/>
    </w:rPr>
  </w:style>
  <w:style w:type="character" w:customStyle="1" w:styleId="apple-converted-space">
    <w:name w:val="apple-converted-space"/>
    <w:basedOn w:val="Policepardfaut"/>
    <w:rsid w:val="00906110"/>
  </w:style>
  <w:style w:type="paragraph" w:styleId="En-tte">
    <w:name w:val="header"/>
    <w:basedOn w:val="Normal"/>
    <w:link w:val="En-tteCar"/>
    <w:uiPriority w:val="99"/>
    <w:unhideWhenUsed/>
    <w:rsid w:val="005C2DD9"/>
    <w:pPr>
      <w:tabs>
        <w:tab w:val="center" w:pos="4536"/>
        <w:tab w:val="right" w:pos="9072"/>
      </w:tabs>
    </w:pPr>
  </w:style>
  <w:style w:type="character" w:customStyle="1" w:styleId="En-tteCar">
    <w:name w:val="En-tête Car"/>
    <w:basedOn w:val="Policepardfaut"/>
    <w:link w:val="En-tte"/>
    <w:uiPriority w:val="99"/>
    <w:rsid w:val="005C2DD9"/>
  </w:style>
  <w:style w:type="paragraph" w:styleId="Pieddepage">
    <w:name w:val="footer"/>
    <w:basedOn w:val="Normal"/>
    <w:link w:val="PieddepageCar"/>
    <w:uiPriority w:val="99"/>
    <w:unhideWhenUsed/>
    <w:rsid w:val="005C2DD9"/>
    <w:pPr>
      <w:tabs>
        <w:tab w:val="center" w:pos="4536"/>
        <w:tab w:val="right" w:pos="9072"/>
      </w:tabs>
    </w:pPr>
  </w:style>
  <w:style w:type="character" w:customStyle="1" w:styleId="PieddepageCar">
    <w:name w:val="Pied de page Car"/>
    <w:basedOn w:val="Policepardfaut"/>
    <w:link w:val="Pieddepage"/>
    <w:uiPriority w:val="99"/>
    <w:rsid w:val="005C2DD9"/>
  </w:style>
  <w:style w:type="character" w:styleId="Lienhypertexte">
    <w:name w:val="Hyperlink"/>
    <w:basedOn w:val="Policepardfaut"/>
    <w:uiPriority w:val="99"/>
    <w:unhideWhenUsed/>
    <w:rsid w:val="006B5D8D"/>
    <w:rPr>
      <w:color w:val="0563C1" w:themeColor="hyperlink"/>
      <w:u w:val="single"/>
    </w:rPr>
  </w:style>
  <w:style w:type="paragraph" w:styleId="Textedebulles">
    <w:name w:val="Balloon Text"/>
    <w:basedOn w:val="Normal"/>
    <w:link w:val="TextedebullesCar"/>
    <w:uiPriority w:val="99"/>
    <w:semiHidden/>
    <w:unhideWhenUsed/>
    <w:rsid w:val="00073D21"/>
    <w:rPr>
      <w:sz w:val="18"/>
      <w:szCs w:val="18"/>
    </w:rPr>
  </w:style>
  <w:style w:type="character" w:customStyle="1" w:styleId="TextedebullesCar">
    <w:name w:val="Texte de bulles Car"/>
    <w:basedOn w:val="Policepardfaut"/>
    <w:link w:val="Textedebulles"/>
    <w:uiPriority w:val="99"/>
    <w:semiHidden/>
    <w:rsid w:val="00073D21"/>
    <w:rPr>
      <w:rFonts w:ascii="Times New Roman" w:hAnsi="Times New Roman" w:cs="Times New Roman"/>
      <w:sz w:val="18"/>
      <w:szCs w:val="18"/>
    </w:rPr>
  </w:style>
  <w:style w:type="character" w:styleId="Mentionnonrsolue">
    <w:name w:val="Unresolved Mention"/>
    <w:basedOn w:val="Policepardfaut"/>
    <w:uiPriority w:val="99"/>
    <w:rsid w:val="00AA1A37"/>
    <w:rPr>
      <w:color w:val="605E5C"/>
      <w:shd w:val="clear" w:color="auto" w:fill="E1DFDD"/>
    </w:rPr>
  </w:style>
  <w:style w:type="character" w:styleId="Lienhypertextesuivivisit">
    <w:name w:val="FollowedHyperlink"/>
    <w:basedOn w:val="Policepardfaut"/>
    <w:uiPriority w:val="99"/>
    <w:semiHidden/>
    <w:unhideWhenUsed/>
    <w:rsid w:val="00AA1A37"/>
    <w:rPr>
      <w:color w:val="954F72" w:themeColor="followedHyperlink"/>
      <w:u w:val="single"/>
    </w:rPr>
  </w:style>
  <w:style w:type="paragraph" w:styleId="PrformatHTML">
    <w:name w:val="HTML Preformatted"/>
    <w:basedOn w:val="Normal"/>
    <w:link w:val="PrformatHTMLCar"/>
    <w:uiPriority w:val="99"/>
    <w:unhideWhenUsed/>
    <w:rsid w:val="00687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87E4E"/>
    <w:rPr>
      <w:rFonts w:ascii="Courier New"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5893">
      <w:bodyDiv w:val="1"/>
      <w:marLeft w:val="0"/>
      <w:marRight w:val="0"/>
      <w:marTop w:val="0"/>
      <w:marBottom w:val="0"/>
      <w:divBdr>
        <w:top w:val="none" w:sz="0" w:space="0" w:color="auto"/>
        <w:left w:val="none" w:sz="0" w:space="0" w:color="auto"/>
        <w:bottom w:val="none" w:sz="0" w:space="0" w:color="auto"/>
        <w:right w:val="none" w:sz="0" w:space="0" w:color="auto"/>
      </w:divBdr>
    </w:div>
    <w:div w:id="1025013380">
      <w:bodyDiv w:val="1"/>
      <w:marLeft w:val="0"/>
      <w:marRight w:val="0"/>
      <w:marTop w:val="0"/>
      <w:marBottom w:val="0"/>
      <w:divBdr>
        <w:top w:val="none" w:sz="0" w:space="0" w:color="auto"/>
        <w:left w:val="none" w:sz="0" w:space="0" w:color="auto"/>
        <w:bottom w:val="none" w:sz="0" w:space="0" w:color="auto"/>
        <w:right w:val="none" w:sz="0" w:space="0" w:color="auto"/>
      </w:divBdr>
    </w:div>
    <w:div w:id="1452938947">
      <w:bodyDiv w:val="1"/>
      <w:marLeft w:val="0"/>
      <w:marRight w:val="0"/>
      <w:marTop w:val="0"/>
      <w:marBottom w:val="0"/>
      <w:divBdr>
        <w:top w:val="none" w:sz="0" w:space="0" w:color="auto"/>
        <w:left w:val="none" w:sz="0" w:space="0" w:color="auto"/>
        <w:bottom w:val="none" w:sz="0" w:space="0" w:color="auto"/>
        <w:right w:val="none" w:sz="0" w:space="0" w:color="auto"/>
      </w:divBdr>
    </w:div>
    <w:div w:id="16641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123rf.com/clipart-vector/english_flag.html" TargetMode="External"/><Relationship Id="rId18" Type="http://schemas.openxmlformats.org/officeDocument/2006/relationships/hyperlink" Target="https://www.helloasso.com/associations/a-r-u-f-o-g/evenements/go2s2020-11-12-fevrier-2020-lyon-confluenc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ntact@arufog.fr" TargetMode="External"/><Relationship Id="rId7" Type="http://schemas.openxmlformats.org/officeDocument/2006/relationships/endnotes" Target="endnotes.xml"/><Relationship Id="rId12" Type="http://schemas.openxmlformats.org/officeDocument/2006/relationships/image" Target="media/image11.jpeg"/><Relationship Id="rId17" Type="http://schemas.openxmlformats.org/officeDocument/2006/relationships/hyperlink" Target="mailto:contact@arufog.f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2ahUKEwjJ2uLTxYjeAhWE_KQKHRlLCbIQjRx6BAgBEAU&amp;url=https://www.stickersmalin.com/badge-drapeau-france-f-84170.html&amp;psig=AOvVaw3UFyLaLKYSOedFKqckwY6H&amp;ust=1539696252019498" TargetMode="External"/><Relationship Id="rId24" Type="http://schemas.openxmlformats.org/officeDocument/2006/relationships/hyperlink" Target="https://www.helloasso.com/associations/a-r-u-f-o-g/evenements/go2s2020-11-12-fevrier-2020-lyon-confluence" TargetMode="Externa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hyperlink" Target="mailto:contact@arufog.fr"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2.jpeg"/><Relationship Id="rId22" Type="http://schemas.openxmlformats.org/officeDocument/2006/relationships/hyperlink" Target="https://www.helloasso.com/associations/a-r-u-f-o-g/evenements/go2s2020-11-12-fevrier-2020-lyon-confluenc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microsoft.com/office/2007/relationships/hdphoto" Target="media/hdphoto2.wdp"/><Relationship Id="rId7" Type="http://schemas.openxmlformats.org/officeDocument/2006/relationships/image" Target="media/image8.png"/><Relationship Id="rId2" Type="http://schemas.openxmlformats.org/officeDocument/2006/relationships/image" Target="media/image17.png"/><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B7B47FD46242AB8F2BEAC33208B9C6"/>
        <w:category>
          <w:name w:val="Général"/>
          <w:gallery w:val="placeholder"/>
        </w:category>
        <w:types>
          <w:type w:val="bbPlcHdr"/>
        </w:types>
        <w:behaviors>
          <w:behavior w:val="content"/>
        </w:behaviors>
        <w:guid w:val="{6DB2D8C0-AD25-4B85-A274-255329001511}"/>
      </w:docPartPr>
      <w:docPartBody>
        <w:p w:rsidR="005C2AB4" w:rsidRDefault="00976C6E" w:rsidP="00976C6E">
          <w:pPr>
            <w:pStyle w:val="61B7B47FD46242AB8F2BEAC33208B9C63"/>
          </w:pPr>
          <w:r w:rsidRPr="0054090C">
            <w:rPr>
              <w:rStyle w:val="Textedelespacerserv"/>
            </w:rPr>
            <w:t>Cliquez ici pour entrer du texte.</w:t>
          </w:r>
        </w:p>
      </w:docPartBody>
    </w:docPart>
    <w:docPart>
      <w:docPartPr>
        <w:name w:val="E4C23A76A759B44FB59BE646417ABC3C"/>
        <w:category>
          <w:name w:val="Général"/>
          <w:gallery w:val="placeholder"/>
        </w:category>
        <w:types>
          <w:type w:val="bbPlcHdr"/>
        </w:types>
        <w:behaviors>
          <w:behavior w:val="content"/>
        </w:behaviors>
        <w:guid w:val="{68ED148E-36B8-4740-A646-5DB57FEE880E}"/>
      </w:docPartPr>
      <w:docPartBody>
        <w:p w:rsidR="00842020" w:rsidRDefault="004763B5" w:rsidP="004763B5">
          <w:pPr>
            <w:pStyle w:val="E4C23A76A759B44FB59BE646417ABC3C"/>
          </w:pPr>
          <w:r w:rsidRPr="0054090C">
            <w:rPr>
              <w:rStyle w:val="Textedelespacerserv"/>
            </w:rPr>
            <w:t>Cliquez ici pour entrer du texte.</w:t>
          </w:r>
        </w:p>
      </w:docPartBody>
    </w:docPart>
    <w:docPart>
      <w:docPartPr>
        <w:name w:val="6E871E950DB3504B8C71BDA906645567"/>
        <w:category>
          <w:name w:val="Général"/>
          <w:gallery w:val="placeholder"/>
        </w:category>
        <w:types>
          <w:type w:val="bbPlcHdr"/>
        </w:types>
        <w:behaviors>
          <w:behavior w:val="content"/>
        </w:behaviors>
        <w:guid w:val="{F81C6315-0BD6-F040-B6FE-481BB35D2589}"/>
      </w:docPartPr>
      <w:docPartBody>
        <w:p w:rsidR="00842020" w:rsidRDefault="004763B5" w:rsidP="004763B5">
          <w:pPr>
            <w:pStyle w:val="6E871E950DB3504B8C71BDA906645567"/>
          </w:pPr>
          <w:r w:rsidRPr="0054090C">
            <w:rPr>
              <w:rStyle w:val="Textedelespacerserv"/>
            </w:rPr>
            <w:t>Cliquez ici pour entrer du texte.</w:t>
          </w:r>
        </w:p>
      </w:docPartBody>
    </w:docPart>
    <w:docPart>
      <w:docPartPr>
        <w:name w:val="48AD0BEFD7D382409AC91B3E0A00C400"/>
        <w:category>
          <w:name w:val="Général"/>
          <w:gallery w:val="placeholder"/>
        </w:category>
        <w:types>
          <w:type w:val="bbPlcHdr"/>
        </w:types>
        <w:behaviors>
          <w:behavior w:val="content"/>
        </w:behaviors>
        <w:guid w:val="{978A0BFA-5690-A949-809F-AD4D4CDB959C}"/>
      </w:docPartPr>
      <w:docPartBody>
        <w:p w:rsidR="00842020" w:rsidRDefault="004763B5" w:rsidP="004763B5">
          <w:pPr>
            <w:pStyle w:val="48AD0BEFD7D382409AC91B3E0A00C400"/>
          </w:pPr>
          <w:r w:rsidRPr="0054090C">
            <w:rPr>
              <w:rStyle w:val="Textedelespacerserv"/>
            </w:rPr>
            <w:t>Cliquez ici pour entrer du texte.</w:t>
          </w:r>
        </w:p>
      </w:docPartBody>
    </w:docPart>
    <w:docPart>
      <w:docPartPr>
        <w:name w:val="5AD544503A2A3E4FBB1D29C5237D7D19"/>
        <w:category>
          <w:name w:val="Général"/>
          <w:gallery w:val="placeholder"/>
        </w:category>
        <w:types>
          <w:type w:val="bbPlcHdr"/>
        </w:types>
        <w:behaviors>
          <w:behavior w:val="content"/>
        </w:behaviors>
        <w:guid w:val="{8108CA53-C611-454E-8306-F06F0DD91CBB}"/>
      </w:docPartPr>
      <w:docPartBody>
        <w:p w:rsidR="00842020" w:rsidRDefault="004763B5" w:rsidP="004763B5">
          <w:pPr>
            <w:pStyle w:val="5AD544503A2A3E4FBB1D29C5237D7D19"/>
          </w:pPr>
          <w:r w:rsidRPr="0054090C">
            <w:rPr>
              <w:rStyle w:val="Textedelespacerserv"/>
            </w:rPr>
            <w:t>Cliquez ici pour entrer du texte.</w:t>
          </w:r>
        </w:p>
      </w:docPartBody>
    </w:docPart>
    <w:docPart>
      <w:docPartPr>
        <w:name w:val="C67CAA2BE0A81944A8C2465A539FAF45"/>
        <w:category>
          <w:name w:val="Général"/>
          <w:gallery w:val="placeholder"/>
        </w:category>
        <w:types>
          <w:type w:val="bbPlcHdr"/>
        </w:types>
        <w:behaviors>
          <w:behavior w:val="content"/>
        </w:behaviors>
        <w:guid w:val="{51990A1E-B778-1B49-8341-27278AEAAEB9}"/>
      </w:docPartPr>
      <w:docPartBody>
        <w:p w:rsidR="00842020" w:rsidRDefault="004763B5" w:rsidP="004763B5">
          <w:pPr>
            <w:pStyle w:val="C67CAA2BE0A81944A8C2465A539FAF45"/>
          </w:pPr>
          <w:r w:rsidRPr="0054090C">
            <w:rPr>
              <w:rStyle w:val="Textedelespacerserv"/>
            </w:rPr>
            <w:t>Cliquez ici pour entrer du texte.</w:t>
          </w:r>
        </w:p>
      </w:docPartBody>
    </w:docPart>
    <w:docPart>
      <w:docPartPr>
        <w:name w:val="71DFBC32014AD340BB424C93CEF9B2B7"/>
        <w:category>
          <w:name w:val="Général"/>
          <w:gallery w:val="placeholder"/>
        </w:category>
        <w:types>
          <w:type w:val="bbPlcHdr"/>
        </w:types>
        <w:behaviors>
          <w:behavior w:val="content"/>
        </w:behaviors>
        <w:guid w:val="{3AA48D9F-8C25-1D4F-84B5-9A2452AB137C}"/>
      </w:docPartPr>
      <w:docPartBody>
        <w:p w:rsidR="00842020" w:rsidRDefault="004763B5" w:rsidP="004763B5">
          <w:pPr>
            <w:pStyle w:val="71DFBC32014AD340BB424C93CEF9B2B7"/>
          </w:pPr>
          <w:r w:rsidRPr="0054090C">
            <w:rPr>
              <w:rStyle w:val="Textedelespacerserv"/>
            </w:rPr>
            <w:t>Cliquez ici pour entrer du texte.</w:t>
          </w:r>
        </w:p>
      </w:docPartBody>
    </w:docPart>
    <w:docPart>
      <w:docPartPr>
        <w:name w:val="D3D96A8955F3144DBAAF0B17E35A55E7"/>
        <w:category>
          <w:name w:val="Général"/>
          <w:gallery w:val="placeholder"/>
        </w:category>
        <w:types>
          <w:type w:val="bbPlcHdr"/>
        </w:types>
        <w:behaviors>
          <w:behavior w:val="content"/>
        </w:behaviors>
        <w:guid w:val="{6FE32770-72E0-1A45-89C2-C23961B892FD}"/>
      </w:docPartPr>
      <w:docPartBody>
        <w:p w:rsidR="00842020" w:rsidRDefault="004763B5" w:rsidP="004763B5">
          <w:pPr>
            <w:pStyle w:val="D3D96A8955F3144DBAAF0B17E35A55E7"/>
          </w:pPr>
          <w:r w:rsidRPr="0054090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4D"/>
    <w:family w:val="decorativ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6E"/>
    <w:rsid w:val="00041BC3"/>
    <w:rsid w:val="000713FB"/>
    <w:rsid w:val="00166B51"/>
    <w:rsid w:val="00197A69"/>
    <w:rsid w:val="0035628F"/>
    <w:rsid w:val="00465DF4"/>
    <w:rsid w:val="004763B5"/>
    <w:rsid w:val="004A0F3C"/>
    <w:rsid w:val="004A342E"/>
    <w:rsid w:val="004C3204"/>
    <w:rsid w:val="00544D33"/>
    <w:rsid w:val="005C2AB4"/>
    <w:rsid w:val="005F216E"/>
    <w:rsid w:val="006B54CA"/>
    <w:rsid w:val="0073798B"/>
    <w:rsid w:val="0082560F"/>
    <w:rsid w:val="00842020"/>
    <w:rsid w:val="00850DF1"/>
    <w:rsid w:val="00905853"/>
    <w:rsid w:val="00976C6E"/>
    <w:rsid w:val="009D1C9A"/>
    <w:rsid w:val="00A43510"/>
    <w:rsid w:val="00A81D42"/>
    <w:rsid w:val="00B60E70"/>
    <w:rsid w:val="00B8527B"/>
    <w:rsid w:val="00BD30F5"/>
    <w:rsid w:val="00CD47B2"/>
    <w:rsid w:val="00D47947"/>
    <w:rsid w:val="00DF3921"/>
    <w:rsid w:val="00DF5E6C"/>
    <w:rsid w:val="00E37705"/>
    <w:rsid w:val="00E3787A"/>
    <w:rsid w:val="00E86E3B"/>
    <w:rsid w:val="00F77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63B5"/>
    <w:rPr>
      <w:color w:val="808080"/>
    </w:rPr>
  </w:style>
  <w:style w:type="paragraph" w:customStyle="1" w:styleId="535D466278214EDB8AE8840D5DDD5501">
    <w:name w:val="535D466278214EDB8AE8840D5DDD5501"/>
    <w:rsid w:val="00976C6E"/>
    <w:rPr>
      <w:rFonts w:eastAsiaTheme="minorHAnsi"/>
      <w:lang w:eastAsia="en-US"/>
    </w:rPr>
  </w:style>
  <w:style w:type="paragraph" w:customStyle="1" w:styleId="61B7B47FD46242AB8F2BEAC33208B9C6">
    <w:name w:val="61B7B47FD46242AB8F2BEAC33208B9C6"/>
    <w:rsid w:val="00976C6E"/>
    <w:rPr>
      <w:rFonts w:eastAsiaTheme="minorHAnsi"/>
      <w:lang w:eastAsia="en-US"/>
    </w:rPr>
  </w:style>
  <w:style w:type="paragraph" w:customStyle="1" w:styleId="61B7B47FD46242AB8F2BEAC33208B9C61">
    <w:name w:val="61B7B47FD46242AB8F2BEAC33208B9C61"/>
    <w:rsid w:val="00976C6E"/>
    <w:rPr>
      <w:rFonts w:eastAsiaTheme="minorHAnsi"/>
      <w:lang w:eastAsia="en-US"/>
    </w:rPr>
  </w:style>
  <w:style w:type="paragraph" w:customStyle="1" w:styleId="535D466278214EDB8AE8840D5DDD55011">
    <w:name w:val="535D466278214EDB8AE8840D5DDD55011"/>
    <w:rsid w:val="00976C6E"/>
    <w:rPr>
      <w:rFonts w:eastAsiaTheme="minorHAnsi"/>
      <w:lang w:eastAsia="en-US"/>
    </w:rPr>
  </w:style>
  <w:style w:type="paragraph" w:customStyle="1" w:styleId="61B7B47FD46242AB8F2BEAC33208B9C62">
    <w:name w:val="61B7B47FD46242AB8F2BEAC33208B9C62"/>
    <w:rsid w:val="00976C6E"/>
    <w:rPr>
      <w:rFonts w:eastAsiaTheme="minorHAnsi"/>
      <w:lang w:eastAsia="en-US"/>
    </w:rPr>
  </w:style>
  <w:style w:type="paragraph" w:customStyle="1" w:styleId="535D466278214EDB8AE8840D5DDD55012">
    <w:name w:val="535D466278214EDB8AE8840D5DDD55012"/>
    <w:rsid w:val="00976C6E"/>
    <w:rPr>
      <w:rFonts w:eastAsiaTheme="minorHAnsi"/>
      <w:lang w:eastAsia="en-US"/>
    </w:rPr>
  </w:style>
  <w:style w:type="paragraph" w:customStyle="1" w:styleId="61B7B47FD46242AB8F2BEAC33208B9C63">
    <w:name w:val="61B7B47FD46242AB8F2BEAC33208B9C63"/>
    <w:rsid w:val="00976C6E"/>
    <w:rPr>
      <w:rFonts w:eastAsiaTheme="minorHAnsi"/>
      <w:lang w:eastAsia="en-US"/>
    </w:rPr>
  </w:style>
  <w:style w:type="paragraph" w:customStyle="1" w:styleId="5BC204406214AA4DBEAF46039312771E">
    <w:name w:val="5BC204406214AA4DBEAF46039312771E"/>
    <w:rsid w:val="009D1C9A"/>
    <w:pPr>
      <w:spacing w:after="0" w:line="240" w:lineRule="auto"/>
    </w:pPr>
    <w:rPr>
      <w:sz w:val="24"/>
      <w:szCs w:val="24"/>
    </w:rPr>
  </w:style>
  <w:style w:type="paragraph" w:customStyle="1" w:styleId="4614A3D2F87ECC41AF00B0B4CD0D9E5E">
    <w:name w:val="4614A3D2F87ECC41AF00B0B4CD0D9E5E"/>
    <w:rsid w:val="009D1C9A"/>
    <w:pPr>
      <w:spacing w:after="0" w:line="240" w:lineRule="auto"/>
    </w:pPr>
    <w:rPr>
      <w:sz w:val="24"/>
      <w:szCs w:val="24"/>
    </w:rPr>
  </w:style>
  <w:style w:type="paragraph" w:customStyle="1" w:styleId="7BDC12E2E68F5C4FBA9F3C224CAA45C0">
    <w:name w:val="7BDC12E2E68F5C4FBA9F3C224CAA45C0"/>
    <w:rsid w:val="009D1C9A"/>
    <w:pPr>
      <w:spacing w:after="0" w:line="240" w:lineRule="auto"/>
    </w:pPr>
    <w:rPr>
      <w:sz w:val="24"/>
      <w:szCs w:val="24"/>
    </w:rPr>
  </w:style>
  <w:style w:type="paragraph" w:customStyle="1" w:styleId="94152FB55E2B9D4D8C57FE4BB8D42BCC">
    <w:name w:val="94152FB55E2B9D4D8C57FE4BB8D42BCC"/>
    <w:rsid w:val="009D1C9A"/>
    <w:pPr>
      <w:spacing w:after="0" w:line="240" w:lineRule="auto"/>
    </w:pPr>
    <w:rPr>
      <w:sz w:val="24"/>
      <w:szCs w:val="24"/>
    </w:rPr>
  </w:style>
  <w:style w:type="paragraph" w:customStyle="1" w:styleId="5A3EDFBA011D7244AC0D4989C3AE2C88">
    <w:name w:val="5A3EDFBA011D7244AC0D4989C3AE2C88"/>
    <w:rsid w:val="009D1C9A"/>
    <w:pPr>
      <w:spacing w:after="0" w:line="240" w:lineRule="auto"/>
    </w:pPr>
    <w:rPr>
      <w:sz w:val="24"/>
      <w:szCs w:val="24"/>
    </w:rPr>
  </w:style>
  <w:style w:type="paragraph" w:customStyle="1" w:styleId="0CDB2B440A516345835F854387BDD5AB">
    <w:name w:val="0CDB2B440A516345835F854387BDD5AB"/>
    <w:rsid w:val="009D1C9A"/>
    <w:pPr>
      <w:spacing w:after="0" w:line="240" w:lineRule="auto"/>
    </w:pPr>
    <w:rPr>
      <w:sz w:val="24"/>
      <w:szCs w:val="24"/>
    </w:rPr>
  </w:style>
  <w:style w:type="paragraph" w:customStyle="1" w:styleId="F158743E2A9A484E969E590E28318A31">
    <w:name w:val="F158743E2A9A484E969E590E28318A31"/>
    <w:rsid w:val="009D1C9A"/>
    <w:pPr>
      <w:spacing w:after="0" w:line="240" w:lineRule="auto"/>
    </w:pPr>
    <w:rPr>
      <w:sz w:val="24"/>
      <w:szCs w:val="24"/>
    </w:rPr>
  </w:style>
  <w:style w:type="paragraph" w:customStyle="1" w:styleId="5B46A944FBBC0E43A32DAEE00780AA45">
    <w:name w:val="5B46A944FBBC0E43A32DAEE00780AA45"/>
    <w:rsid w:val="009D1C9A"/>
    <w:pPr>
      <w:spacing w:after="0" w:line="240" w:lineRule="auto"/>
    </w:pPr>
    <w:rPr>
      <w:sz w:val="24"/>
      <w:szCs w:val="24"/>
    </w:rPr>
  </w:style>
  <w:style w:type="paragraph" w:customStyle="1" w:styleId="45D492AA3A7A714590F0AA287ABB3F13">
    <w:name w:val="45D492AA3A7A714590F0AA287ABB3F13"/>
    <w:rsid w:val="00B60E70"/>
    <w:pPr>
      <w:spacing w:after="0" w:line="240" w:lineRule="auto"/>
    </w:pPr>
    <w:rPr>
      <w:sz w:val="24"/>
      <w:szCs w:val="24"/>
    </w:rPr>
  </w:style>
  <w:style w:type="paragraph" w:customStyle="1" w:styleId="E4C23A76A759B44FB59BE646417ABC3C">
    <w:name w:val="E4C23A76A759B44FB59BE646417ABC3C"/>
    <w:rsid w:val="004763B5"/>
    <w:pPr>
      <w:spacing w:after="0" w:line="240" w:lineRule="auto"/>
    </w:pPr>
    <w:rPr>
      <w:sz w:val="24"/>
      <w:szCs w:val="24"/>
    </w:rPr>
  </w:style>
  <w:style w:type="paragraph" w:customStyle="1" w:styleId="6E871E950DB3504B8C71BDA906645567">
    <w:name w:val="6E871E950DB3504B8C71BDA906645567"/>
    <w:rsid w:val="004763B5"/>
    <w:pPr>
      <w:spacing w:after="0" w:line="240" w:lineRule="auto"/>
    </w:pPr>
    <w:rPr>
      <w:sz w:val="24"/>
      <w:szCs w:val="24"/>
    </w:rPr>
  </w:style>
  <w:style w:type="paragraph" w:customStyle="1" w:styleId="48AD0BEFD7D382409AC91B3E0A00C400">
    <w:name w:val="48AD0BEFD7D382409AC91B3E0A00C400"/>
    <w:rsid w:val="004763B5"/>
    <w:pPr>
      <w:spacing w:after="0" w:line="240" w:lineRule="auto"/>
    </w:pPr>
    <w:rPr>
      <w:sz w:val="24"/>
      <w:szCs w:val="24"/>
    </w:rPr>
  </w:style>
  <w:style w:type="paragraph" w:customStyle="1" w:styleId="5AD544503A2A3E4FBB1D29C5237D7D19">
    <w:name w:val="5AD544503A2A3E4FBB1D29C5237D7D19"/>
    <w:rsid w:val="004763B5"/>
    <w:pPr>
      <w:spacing w:after="0" w:line="240" w:lineRule="auto"/>
    </w:pPr>
    <w:rPr>
      <w:sz w:val="24"/>
      <w:szCs w:val="24"/>
    </w:rPr>
  </w:style>
  <w:style w:type="paragraph" w:customStyle="1" w:styleId="C67CAA2BE0A81944A8C2465A539FAF45">
    <w:name w:val="C67CAA2BE0A81944A8C2465A539FAF45"/>
    <w:rsid w:val="004763B5"/>
    <w:pPr>
      <w:spacing w:after="0" w:line="240" w:lineRule="auto"/>
    </w:pPr>
    <w:rPr>
      <w:sz w:val="24"/>
      <w:szCs w:val="24"/>
    </w:rPr>
  </w:style>
  <w:style w:type="paragraph" w:customStyle="1" w:styleId="71DFBC32014AD340BB424C93CEF9B2B7">
    <w:name w:val="71DFBC32014AD340BB424C93CEF9B2B7"/>
    <w:rsid w:val="004763B5"/>
    <w:pPr>
      <w:spacing w:after="0" w:line="240" w:lineRule="auto"/>
    </w:pPr>
    <w:rPr>
      <w:sz w:val="24"/>
      <w:szCs w:val="24"/>
    </w:rPr>
  </w:style>
  <w:style w:type="paragraph" w:customStyle="1" w:styleId="D3D96A8955F3144DBAAF0B17E35A55E7">
    <w:name w:val="D3D96A8955F3144DBAAF0B17E35A55E7"/>
    <w:rsid w:val="004763B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5488-A219-4346-B799-23F566C8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1968</Words>
  <Characters>10829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Arufog</dc:creator>
  <cp:keywords/>
  <dc:description/>
  <cp:lastModifiedBy>agnes.chavand@arufog.onmicrosoft.com</cp:lastModifiedBy>
  <cp:revision>3</cp:revision>
  <cp:lastPrinted>2019-06-11T09:01:00Z</cp:lastPrinted>
  <dcterms:created xsi:type="dcterms:W3CDTF">2019-06-12T07:34:00Z</dcterms:created>
  <dcterms:modified xsi:type="dcterms:W3CDTF">2019-06-12T08:19:00Z</dcterms:modified>
</cp:coreProperties>
</file>